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3750F" w14:textId="77777777" w:rsidR="0041155F" w:rsidRDefault="0041155F" w:rsidP="0041155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7AEE8D3F" w14:textId="77777777" w:rsidR="0041155F" w:rsidRDefault="0041155F" w:rsidP="0041155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14:paraId="2CADB10F" w14:textId="77777777" w:rsidR="0041155F" w:rsidRPr="002E1937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2E1937">
        <w:rPr>
          <w:rFonts w:ascii="仿宋" w:eastAsia="仿宋" w:hAnsi="仿宋" w:cs="仿宋" w:hint="eastAsia"/>
          <w:sz w:val="32"/>
          <w:szCs w:val="32"/>
        </w:rPr>
        <w:t>1.个人推荐审批表“照片”一栏,附</w:t>
      </w:r>
      <w:r w:rsidRPr="002E1937">
        <w:rPr>
          <w:rFonts w:ascii="仿宋" w:eastAsia="仿宋" w:hAnsi="仿宋" w:cs="仿宋_GB2312" w:hint="eastAsia"/>
          <w:sz w:val="32"/>
          <w:szCs w:val="32"/>
        </w:rPr>
        <w:t>彩色免冠红底电子照片，</w:t>
      </w:r>
      <w:r w:rsidRPr="002E1937">
        <w:rPr>
          <w:rFonts w:ascii="仿宋" w:eastAsia="仿宋" w:hAnsi="仿宋" w:cs="仿宋" w:hint="eastAsia"/>
          <w:sz w:val="32"/>
          <w:szCs w:val="32"/>
        </w:rPr>
        <w:t>纸质版材料可直接彩色打印或贴照，电子版照片嵌入电子表格照片处，要求</w:t>
      </w:r>
      <w:r w:rsidRPr="002E1937">
        <w:rPr>
          <w:rFonts w:ascii="仿宋" w:eastAsia="仿宋" w:hAnsi="仿宋" w:cs="仿宋_GB2312" w:hint="eastAsia"/>
          <w:sz w:val="32"/>
          <w:szCs w:val="32"/>
        </w:rPr>
        <w:t>头部占照片尺寸的2/3，无斑点、瑕疵，照片尺寸为320×240像素以上，文件大小为1M以上，文件格式为jpg。</w:t>
      </w:r>
    </w:p>
    <w:p w14:paraId="1E6E5A01" w14:textId="77777777" w:rsidR="0041155F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2E1937">
        <w:rPr>
          <w:rFonts w:ascii="仿宋" w:eastAsia="仿宋" w:hAnsi="仿宋" w:cs="仿宋" w:hint="eastAsia"/>
          <w:sz w:val="32"/>
          <w:szCs w:val="32"/>
        </w:rPr>
        <w:t>2.个人推荐审批表“政治面貌”一栏,填写中共党员、中共预</w:t>
      </w:r>
      <w:r>
        <w:rPr>
          <w:rFonts w:ascii="仿宋" w:eastAsia="仿宋" w:hAnsi="仿宋" w:cs="仿宋" w:hint="eastAsia"/>
          <w:sz w:val="32"/>
          <w:szCs w:val="32"/>
        </w:rPr>
        <w:t>备党员、共青团员或群众,如为民主党派,填写具体党派名称。</w:t>
      </w:r>
    </w:p>
    <w:p w14:paraId="0A7F8BC5" w14:textId="77777777" w:rsidR="0041155F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3.集体推荐审批表“单位名称”一栏，填写规范全称；“集体名称”一栏，填写被推荐集体规范全称。</w:t>
      </w:r>
    </w:p>
    <w:p w14:paraId="5A21A8E8" w14:textId="77777777" w:rsidR="0041155F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4.涉及时间填写,精确到月份,填写格式如202102。</w:t>
      </w:r>
    </w:p>
    <w:p w14:paraId="5859A9CA" w14:textId="77777777" w:rsidR="0041155F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5.“通讯地址”一栏,精确到所在街道、门牌号或者所在村。</w:t>
      </w:r>
    </w:p>
    <w:p w14:paraId="02D39E9A" w14:textId="77777777" w:rsidR="0041155F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6.“典型事迹”一栏,请进行准确提炼概括,限制在500字以内。</w:t>
      </w:r>
    </w:p>
    <w:p w14:paraId="0B7822DC" w14:textId="77777777" w:rsidR="0041155F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7.“获得奖励”一栏,填写格式如,*年*月,被**授予**称号;*年*月,被**评为**；*年*月,荣获**。</w:t>
      </w:r>
    </w:p>
    <w:p w14:paraId="1ADE0C25" w14:textId="77777777" w:rsidR="0041155F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8.各省辖市、济源示范区推荐报送的候选人或集体，需填报“所在单位推荐意见”、“省辖市党委、济源示范区党工委宣传部意见”、“ 省辖市、济源示范区应急管理局意见”，并加盖公章。</w:t>
      </w:r>
    </w:p>
    <w:p w14:paraId="5384B714" w14:textId="77777777" w:rsidR="0041155F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9.省直单位推荐报送的候选人或集体，需填报“所在单位推荐意见”和“省直单位意见”，并加盖公章。</w:t>
      </w:r>
    </w:p>
    <w:p w14:paraId="25706E72" w14:textId="77777777" w:rsidR="0041155F" w:rsidRDefault="0041155F" w:rsidP="0041155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10.正文填写,中文采用仿宋_GB2312, 西文字体为Times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New Roman，字号为小四号,行距根据表格内容可进行调整。</w:t>
      </w:r>
    </w:p>
    <w:p w14:paraId="6549C40F" w14:textId="77777777" w:rsidR="0041155F" w:rsidRPr="009454BE" w:rsidRDefault="0041155F" w:rsidP="0041155F">
      <w:pPr>
        <w:spacing w:line="560" w:lineRule="exact"/>
      </w:pPr>
      <w:r>
        <w:rPr>
          <w:rFonts w:ascii="仿宋" w:eastAsia="仿宋" w:hAnsi="仿宋" w:cs="仿宋" w:hint="eastAsia"/>
          <w:sz w:val="32"/>
          <w:szCs w:val="32"/>
        </w:rPr>
        <w:t>11.推荐审批表填写不超过2页,正反打印，一式三份，填写时请注意表格样式整齐美观，附不超过2000字的事迹材料一式三份。请按时报送。</w:t>
      </w:r>
    </w:p>
    <w:p w14:paraId="2A24149B" w14:textId="638DA3D9" w:rsidR="000A1678" w:rsidRPr="0041155F" w:rsidRDefault="000A1678" w:rsidP="0041155F"/>
    <w:sectPr w:rsidR="000A1678" w:rsidRPr="0041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78"/>
    <w:rsid w:val="000A1678"/>
    <w:rsid w:val="00136043"/>
    <w:rsid w:val="0041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0256E"/>
  <w15:chartTrackingRefBased/>
  <w15:docId w15:val="{95D93AFB-DE6C-B94B-9DC2-347E3E15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1678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2021-03-19T08:58:00Z</dcterms:created>
  <dcterms:modified xsi:type="dcterms:W3CDTF">2021-03-19T08:58:00Z</dcterms:modified>
</cp:coreProperties>
</file>