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48" w:rsidRPr="00CA2248" w:rsidRDefault="00CA2248" w:rsidP="00CA2248">
      <w:pPr>
        <w:widowControl/>
        <w:spacing w:after="240" w:line="360" w:lineRule="auto"/>
        <w:jc w:val="center"/>
        <w:rPr>
          <w:rFonts w:ascii="Calibri" w:eastAsia="宋体" w:hAnsi="Calibri" w:cs="Times New Roman"/>
          <w:b/>
          <w:szCs w:val="20"/>
        </w:rPr>
      </w:pPr>
      <w:r w:rsidRPr="00CA2248">
        <w:rPr>
          <w:rFonts w:ascii="Calibri" w:eastAsia="宋体" w:hAnsi="Calibri" w:cs="Times New Roman" w:hint="eastAsia"/>
          <w:b/>
          <w:sz w:val="32"/>
          <w:szCs w:val="20"/>
        </w:rPr>
        <w:t>学生实验实训守则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一、学生需按时参加实验实训，不得迟到、早退、旷课；课前五分钟进入实验室。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二、学生进入实验室后应保持安静，不得高声喧哗</w:t>
      </w:r>
      <w:r w:rsidRPr="00CA2248">
        <w:rPr>
          <w:rFonts w:ascii="Calibri" w:eastAsia="宋体" w:hAnsi="Calibri" w:cs="Times New Roman" w:hint="eastAsia"/>
          <w:sz w:val="24"/>
          <w:szCs w:val="20"/>
        </w:rPr>
        <w:t>或打闹</w:t>
      </w:r>
      <w:r w:rsidRPr="00CA2248">
        <w:rPr>
          <w:rFonts w:ascii="Calibri" w:eastAsia="宋体" w:hAnsi="Calibri" w:cs="Times New Roman"/>
          <w:sz w:val="24"/>
          <w:szCs w:val="20"/>
        </w:rPr>
        <w:t>，如实记录实验实训课数据，认真填写实验实训报告。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三、学生应服从指导教师安排，未经老师同意不得擅自开机操作仪器、设备。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四、学生应爱护仪器设备，</w:t>
      </w:r>
      <w:r w:rsidRPr="00CA2248">
        <w:rPr>
          <w:rFonts w:ascii="Calibri" w:eastAsia="宋体" w:hAnsi="Calibri" w:cs="Times New Roman" w:hint="eastAsia"/>
          <w:sz w:val="24"/>
          <w:szCs w:val="20"/>
        </w:rPr>
        <w:t>使用后要就位，发现丢失或损坏立即报告。未经许可不得动用与本实验无关的仪器设备及其他物品，不准将任何实验仪器及材料带出实验室。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五、学生应自觉保持实验室清洁，不准携带各种零食、饮料等与上课无关的物品进入实验室。不乱丢垃圾，严禁吸烟，不准随地吐痰，不准乱涂乱画。按照教学计划进行实验实训，不得做与实验实训内容无关的事情。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六、</w:t>
      </w:r>
      <w:r w:rsidR="004F7E1B" w:rsidRPr="004F7E1B">
        <w:rPr>
          <w:rFonts w:ascii="Calibri" w:eastAsia="宋体" w:hAnsi="Calibri" w:cs="Times New Roman" w:hint="eastAsia"/>
          <w:sz w:val="24"/>
          <w:szCs w:val="20"/>
        </w:rPr>
        <w:t>严禁学生违规操作、故意损坏设备、私自拆卸设备、浪费或毁坏材料等；对违规操作造成事故或损失的，当事人应写出书面检查并赔偿损失，视情节轻重给予相应处分。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七、实验实训过程中不得触动电缆线、电源线、电源插座等；严禁私自拆卸配件。</w:t>
      </w:r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八、学生如遇设备发生故障时，应立即停止使用，并迅速采取措施（切断电源、火源、灭火、</w:t>
      </w:r>
      <w:r w:rsidR="004F7E1B" w:rsidRPr="004F7E1B">
        <w:rPr>
          <w:rFonts w:ascii="Calibri" w:eastAsia="宋体" w:hAnsi="Calibri" w:cs="Times New Roman" w:hint="eastAsia"/>
          <w:sz w:val="24"/>
          <w:szCs w:val="20"/>
        </w:rPr>
        <w:t>报警等</w:t>
      </w:r>
      <w:r w:rsidRPr="00CA2248">
        <w:rPr>
          <w:rFonts w:ascii="Calibri" w:eastAsia="宋体" w:hAnsi="Calibri" w:cs="Times New Roman"/>
          <w:sz w:val="24"/>
          <w:szCs w:val="20"/>
        </w:rPr>
        <w:t>），并及时向指导教师和管理员报告。</w:t>
      </w:r>
      <w:bookmarkStart w:id="0" w:name="_GoBack"/>
      <w:bookmarkEnd w:id="0"/>
    </w:p>
    <w:p w:rsidR="00CA2248" w:rsidRPr="00CA2248" w:rsidRDefault="00CA2248" w:rsidP="00CA2248">
      <w:pPr>
        <w:widowControl/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0"/>
        </w:rPr>
      </w:pPr>
      <w:r w:rsidRPr="00CA2248">
        <w:rPr>
          <w:rFonts w:ascii="Calibri" w:eastAsia="宋体" w:hAnsi="Calibri" w:cs="Times New Roman"/>
          <w:sz w:val="24"/>
          <w:szCs w:val="20"/>
        </w:rPr>
        <w:t>九、实验实训结束后，</w:t>
      </w:r>
      <w:r w:rsidRPr="00CA2248">
        <w:rPr>
          <w:rFonts w:ascii="Calibri" w:eastAsia="宋体" w:hAnsi="Calibri" w:cs="Times New Roman" w:hint="eastAsia"/>
          <w:sz w:val="24"/>
          <w:szCs w:val="20"/>
        </w:rPr>
        <w:t>必须清理现场，关闭设备电源、门窗等，</w:t>
      </w:r>
      <w:r w:rsidRPr="00CA2248">
        <w:rPr>
          <w:rFonts w:ascii="Calibri" w:eastAsia="宋体" w:hAnsi="Calibri" w:cs="Times New Roman"/>
          <w:sz w:val="24"/>
          <w:szCs w:val="20"/>
        </w:rPr>
        <w:t>配合管理员老师做好仪器设备和材料的检查确认工作，经允许后有序离开实验室。</w:t>
      </w:r>
    </w:p>
    <w:p w:rsidR="00F72A9D" w:rsidRPr="00CA2248" w:rsidRDefault="00F72A9D"/>
    <w:sectPr w:rsidR="00F72A9D" w:rsidRPr="00CA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C9" w:rsidRDefault="009308C9" w:rsidP="00CA2248">
      <w:r>
        <w:separator/>
      </w:r>
    </w:p>
  </w:endnote>
  <w:endnote w:type="continuationSeparator" w:id="0">
    <w:p w:rsidR="009308C9" w:rsidRDefault="009308C9" w:rsidP="00CA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C9" w:rsidRDefault="009308C9" w:rsidP="00CA2248">
      <w:r>
        <w:separator/>
      </w:r>
    </w:p>
  </w:footnote>
  <w:footnote w:type="continuationSeparator" w:id="0">
    <w:p w:rsidR="009308C9" w:rsidRDefault="009308C9" w:rsidP="00CA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63"/>
    <w:rsid w:val="004F7E1B"/>
    <w:rsid w:val="009308C9"/>
    <w:rsid w:val="00CA2248"/>
    <w:rsid w:val="00CB5663"/>
    <w:rsid w:val="00D9624B"/>
    <w:rsid w:val="00F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FDB08-56E7-4A73-99B0-76F413A9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2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2022-03-15T10:27:00Z</dcterms:created>
  <dcterms:modified xsi:type="dcterms:W3CDTF">2022-04-14T03:23:00Z</dcterms:modified>
</cp:coreProperties>
</file>