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0BE" w:rsidRPr="001D3998" w:rsidRDefault="001D3998" w:rsidP="001D3998">
      <w:pPr>
        <w:spacing w:line="720" w:lineRule="auto"/>
        <w:jc w:val="center"/>
        <w:rPr>
          <w:rFonts w:ascii="黑体" w:eastAsia="黑体" w:hAnsi="黑体" w:cs="黑体"/>
          <w:kern w:val="0"/>
          <w:sz w:val="36"/>
          <w:szCs w:val="24"/>
          <w:shd w:val="clear" w:color="auto" w:fill="FFFFFF"/>
        </w:rPr>
      </w:pPr>
      <w:r w:rsidRPr="001D3998">
        <w:rPr>
          <w:rFonts w:ascii="黑体" w:eastAsia="黑体" w:hAnsi="黑体" w:cs="黑体" w:hint="eastAsia"/>
          <w:kern w:val="0"/>
          <w:sz w:val="36"/>
          <w:szCs w:val="24"/>
          <w:shd w:val="clear" w:color="auto" w:fill="FFFFFF"/>
        </w:rPr>
        <w:t>表</w:t>
      </w:r>
      <w:r w:rsidRPr="001D3998">
        <w:rPr>
          <w:rFonts w:ascii="黑体" w:eastAsia="黑体" w:hAnsi="黑体" w:cs="黑体"/>
          <w:kern w:val="0"/>
          <w:sz w:val="36"/>
          <w:szCs w:val="24"/>
          <w:shd w:val="clear" w:color="auto" w:fill="FFFFFF"/>
        </w:rPr>
        <w:t xml:space="preserve">5 </w:t>
      </w:r>
      <w:r w:rsidRPr="001D3998">
        <w:rPr>
          <w:rFonts w:ascii="黑体" w:eastAsia="黑体" w:hAnsi="黑体" w:cs="黑体" w:hint="eastAsia"/>
          <w:kern w:val="0"/>
          <w:sz w:val="36"/>
          <w:szCs w:val="24"/>
          <w:shd w:val="clear" w:color="auto" w:fill="FFFFFF"/>
        </w:rPr>
        <w:t>学校线上教学质量监控人员及分组</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
        <w:gridCol w:w="2650"/>
        <w:gridCol w:w="2215"/>
        <w:gridCol w:w="1983"/>
      </w:tblGrid>
      <w:tr w:rsidR="00C7419C" w:rsidRPr="00C7419C" w:rsidTr="008D4CE8">
        <w:trPr>
          <w:trHeight w:val="581"/>
          <w:jc w:val="center"/>
        </w:trPr>
        <w:tc>
          <w:tcPr>
            <w:tcW w:w="802" w:type="dxa"/>
            <w:vAlign w:val="center"/>
          </w:tcPr>
          <w:p w:rsidR="00C7419C" w:rsidRPr="00C7419C" w:rsidRDefault="00C7419C" w:rsidP="00C7419C">
            <w:pPr>
              <w:widowControl/>
              <w:shd w:val="clear" w:color="auto" w:fill="FFFFFF"/>
              <w:spacing w:line="360" w:lineRule="auto"/>
              <w:jc w:val="center"/>
              <w:rPr>
                <w:rFonts w:ascii="黑体" w:eastAsia="黑体" w:hAnsi="黑体" w:cs="Times New Roman"/>
                <w:kern w:val="0"/>
                <w:sz w:val="24"/>
                <w:szCs w:val="24"/>
              </w:rPr>
            </w:pPr>
            <w:r w:rsidRPr="00C7419C">
              <w:rPr>
                <w:rFonts w:ascii="黑体" w:eastAsia="黑体" w:hAnsi="黑体" w:cs="黑体" w:hint="eastAsia"/>
                <w:kern w:val="0"/>
                <w:sz w:val="24"/>
                <w:szCs w:val="24"/>
              </w:rPr>
              <w:t>序号</w:t>
            </w:r>
          </w:p>
        </w:tc>
        <w:tc>
          <w:tcPr>
            <w:tcW w:w="2650" w:type="dxa"/>
            <w:vAlign w:val="center"/>
          </w:tcPr>
          <w:p w:rsidR="00C7419C" w:rsidRPr="00C7419C" w:rsidRDefault="00C7419C" w:rsidP="00C7419C">
            <w:pPr>
              <w:widowControl/>
              <w:shd w:val="clear" w:color="auto" w:fill="FFFFFF"/>
              <w:spacing w:line="360" w:lineRule="auto"/>
              <w:jc w:val="center"/>
              <w:rPr>
                <w:rFonts w:ascii="黑体" w:eastAsia="黑体" w:hAnsi="黑体" w:cs="Times New Roman"/>
                <w:kern w:val="0"/>
                <w:sz w:val="24"/>
                <w:szCs w:val="24"/>
              </w:rPr>
            </w:pPr>
            <w:r w:rsidRPr="00C7419C">
              <w:rPr>
                <w:rFonts w:ascii="黑体" w:eastAsia="黑体" w:hAnsi="黑体" w:cs="黑体" w:hint="eastAsia"/>
                <w:kern w:val="0"/>
                <w:sz w:val="24"/>
                <w:szCs w:val="24"/>
              </w:rPr>
              <w:t>学院</w:t>
            </w:r>
          </w:p>
        </w:tc>
        <w:tc>
          <w:tcPr>
            <w:tcW w:w="2215" w:type="dxa"/>
            <w:vAlign w:val="center"/>
          </w:tcPr>
          <w:p w:rsidR="00C7419C" w:rsidRPr="00C7419C" w:rsidRDefault="00C7419C" w:rsidP="00C7419C">
            <w:pPr>
              <w:widowControl/>
              <w:shd w:val="clear" w:color="auto" w:fill="FFFFFF"/>
              <w:spacing w:line="360" w:lineRule="auto"/>
              <w:jc w:val="center"/>
              <w:rPr>
                <w:rFonts w:ascii="黑体" w:eastAsia="黑体" w:hAnsi="黑体" w:cs="Times New Roman"/>
                <w:kern w:val="0"/>
                <w:sz w:val="24"/>
                <w:szCs w:val="24"/>
              </w:rPr>
            </w:pPr>
            <w:r w:rsidRPr="00C7419C">
              <w:rPr>
                <w:rFonts w:ascii="黑体" w:eastAsia="黑体" w:hAnsi="黑体" w:cs="黑体" w:hint="eastAsia"/>
                <w:kern w:val="0"/>
                <w:sz w:val="24"/>
                <w:szCs w:val="24"/>
              </w:rPr>
              <w:t>线上监控人员</w:t>
            </w:r>
          </w:p>
        </w:tc>
        <w:tc>
          <w:tcPr>
            <w:tcW w:w="1983" w:type="dxa"/>
            <w:vAlign w:val="center"/>
          </w:tcPr>
          <w:p w:rsidR="00C7419C" w:rsidRPr="00C7419C" w:rsidRDefault="00C7419C" w:rsidP="00C7419C">
            <w:pPr>
              <w:widowControl/>
              <w:shd w:val="clear" w:color="auto" w:fill="FFFFFF"/>
              <w:spacing w:line="360" w:lineRule="exact"/>
              <w:jc w:val="center"/>
              <w:rPr>
                <w:rFonts w:ascii="黑体" w:eastAsia="黑体" w:hAnsi="黑体" w:cs="Times New Roman"/>
                <w:kern w:val="0"/>
                <w:sz w:val="24"/>
                <w:szCs w:val="24"/>
              </w:rPr>
            </w:pPr>
            <w:r w:rsidRPr="00C7419C">
              <w:rPr>
                <w:rFonts w:ascii="黑体" w:eastAsia="黑体" w:hAnsi="黑体" w:cs="黑体" w:hint="eastAsia"/>
                <w:kern w:val="0"/>
                <w:sz w:val="24"/>
                <w:szCs w:val="24"/>
              </w:rPr>
              <w:t>工号</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Times New Roman"/>
                <w:kern w:val="0"/>
                <w:sz w:val="24"/>
                <w:szCs w:val="24"/>
              </w:rPr>
            </w:pPr>
            <w:r w:rsidRPr="00C7419C">
              <w:rPr>
                <w:rFonts w:ascii="宋体" w:eastAsia="宋体" w:hAnsi="宋体" w:cs="宋体"/>
                <w:kern w:val="0"/>
                <w:sz w:val="24"/>
                <w:szCs w:val="24"/>
              </w:rPr>
              <w:t>1</w:t>
            </w:r>
          </w:p>
        </w:tc>
        <w:tc>
          <w:tcPr>
            <w:tcW w:w="2650" w:type="dxa"/>
            <w:vAlign w:val="center"/>
          </w:tcPr>
          <w:p w:rsidR="00C7419C" w:rsidRPr="00C7419C" w:rsidRDefault="00C7419C" w:rsidP="00C7419C">
            <w:pPr>
              <w:widowControl/>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会计学院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王娟</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赵会敏</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050036  200072</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2</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商学院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赵安芳</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孙慧聪</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200065  200018</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3</w:t>
            </w:r>
          </w:p>
        </w:tc>
        <w:tc>
          <w:tcPr>
            <w:tcW w:w="2650" w:type="dxa"/>
            <w:vAlign w:val="center"/>
          </w:tcPr>
          <w:p w:rsidR="00C7419C" w:rsidRPr="00C7419C" w:rsidRDefault="00C7419C" w:rsidP="00C7419C">
            <w:pPr>
              <w:widowControl/>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金融学院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宋体"/>
                <w:kern w:val="0"/>
                <w:sz w:val="24"/>
                <w:szCs w:val="24"/>
              </w:rPr>
            </w:pPr>
            <w:r w:rsidRPr="00C7419C">
              <w:rPr>
                <w:rFonts w:ascii="宋体" w:eastAsia="宋体" w:hAnsi="宋体" w:cs="宋体" w:hint="eastAsia"/>
                <w:kern w:val="0"/>
                <w:sz w:val="24"/>
                <w:szCs w:val="24"/>
              </w:rPr>
              <w:t>郑宝霞</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郭舒心</w:t>
            </w:r>
            <w:r w:rsidRPr="00C7419C">
              <w:rPr>
                <w:rFonts w:ascii="宋体" w:eastAsia="宋体" w:hAnsi="宋体" w:cs="宋体"/>
                <w:kern w:val="0"/>
                <w:sz w:val="24"/>
                <w:szCs w:val="24"/>
              </w:rPr>
              <w:t xml:space="preserve"> </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200064  200074</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4</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管理学院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宋体"/>
                <w:kern w:val="0"/>
                <w:sz w:val="24"/>
                <w:szCs w:val="24"/>
              </w:rPr>
            </w:pPr>
            <w:r w:rsidRPr="00C7419C">
              <w:rPr>
                <w:rFonts w:ascii="宋体" w:eastAsia="宋体" w:hAnsi="宋体" w:cs="宋体" w:hint="eastAsia"/>
                <w:kern w:val="0"/>
                <w:sz w:val="24"/>
                <w:szCs w:val="24"/>
              </w:rPr>
              <w:t>许云强</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初晓慧</w:t>
            </w:r>
            <w:r w:rsidRPr="00C7419C">
              <w:rPr>
                <w:rFonts w:ascii="宋体" w:eastAsia="宋体" w:hAnsi="宋体" w:cs="宋体"/>
                <w:kern w:val="0"/>
                <w:sz w:val="24"/>
                <w:szCs w:val="24"/>
              </w:rPr>
              <w:t xml:space="preserve">   </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320041  202222</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5</w:t>
            </w:r>
          </w:p>
        </w:tc>
        <w:tc>
          <w:tcPr>
            <w:tcW w:w="2650" w:type="dxa"/>
            <w:vAlign w:val="center"/>
          </w:tcPr>
          <w:p w:rsidR="00C7419C" w:rsidRPr="00C7419C" w:rsidRDefault="00C7419C" w:rsidP="00C7419C">
            <w:pPr>
              <w:widowControl/>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信息工程学院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郭胜国</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张甜</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800101  200061</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Times New Roman"/>
                <w:kern w:val="0"/>
                <w:sz w:val="24"/>
                <w:szCs w:val="24"/>
              </w:rPr>
            </w:pPr>
            <w:r w:rsidRPr="00C7419C">
              <w:rPr>
                <w:rFonts w:ascii="宋体" w:eastAsia="宋体" w:hAnsi="宋体" w:cs="宋体"/>
                <w:kern w:val="0"/>
                <w:sz w:val="24"/>
                <w:szCs w:val="24"/>
              </w:rPr>
              <w:t>6</w:t>
            </w:r>
          </w:p>
        </w:tc>
        <w:tc>
          <w:tcPr>
            <w:tcW w:w="2650" w:type="dxa"/>
            <w:vAlign w:val="center"/>
          </w:tcPr>
          <w:p w:rsidR="00C7419C" w:rsidRPr="00C7419C" w:rsidRDefault="00C7419C" w:rsidP="00C7419C">
            <w:pPr>
              <w:widowControl/>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土木工程学院</w:t>
            </w:r>
          </w:p>
        </w:tc>
        <w:tc>
          <w:tcPr>
            <w:tcW w:w="2215" w:type="dxa"/>
            <w:vAlign w:val="center"/>
          </w:tcPr>
          <w:p w:rsidR="00C7419C" w:rsidRPr="00C7419C" w:rsidRDefault="00C7419C" w:rsidP="00C7419C">
            <w:pPr>
              <w:widowControl/>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徐媛媛</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陈瑞瑞</w:t>
            </w:r>
          </w:p>
        </w:tc>
        <w:tc>
          <w:tcPr>
            <w:tcW w:w="1983" w:type="dxa"/>
            <w:vAlign w:val="center"/>
          </w:tcPr>
          <w:p w:rsidR="00C7419C" w:rsidRPr="00C7419C" w:rsidRDefault="00C7419C" w:rsidP="00C7419C">
            <w:pPr>
              <w:widowControl/>
              <w:shd w:val="clear" w:color="auto" w:fill="FFFFFF"/>
              <w:spacing w:line="360" w:lineRule="exact"/>
              <w:rPr>
                <w:rFonts w:ascii="宋体" w:eastAsia="宋体" w:hAnsi="宋体" w:cs="Times New Roman"/>
                <w:kern w:val="0"/>
                <w:sz w:val="24"/>
                <w:szCs w:val="24"/>
              </w:rPr>
            </w:pPr>
            <w:r w:rsidRPr="00C7419C">
              <w:rPr>
                <w:rFonts w:ascii="宋体" w:eastAsia="宋体" w:hAnsi="宋体" w:cs="宋体"/>
                <w:kern w:val="0"/>
                <w:sz w:val="24"/>
                <w:szCs w:val="24"/>
              </w:rPr>
              <w:t>050022  202225</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7</w:t>
            </w:r>
          </w:p>
        </w:tc>
        <w:tc>
          <w:tcPr>
            <w:tcW w:w="2650" w:type="dxa"/>
            <w:vAlign w:val="center"/>
          </w:tcPr>
          <w:p w:rsidR="00C7419C" w:rsidRPr="00C7419C" w:rsidRDefault="00C7419C" w:rsidP="00C7419C">
            <w:pPr>
              <w:widowControl/>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智能工程学院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李万顺</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李想</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200068  200071</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8</w:t>
            </w:r>
          </w:p>
        </w:tc>
        <w:tc>
          <w:tcPr>
            <w:tcW w:w="2650" w:type="dxa"/>
            <w:vAlign w:val="center"/>
          </w:tcPr>
          <w:p w:rsidR="00C7419C" w:rsidRPr="00C7419C" w:rsidRDefault="00C7419C" w:rsidP="00C7419C">
            <w:pPr>
              <w:widowControl/>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艺术设计学院</w:t>
            </w:r>
          </w:p>
        </w:tc>
        <w:tc>
          <w:tcPr>
            <w:tcW w:w="2215" w:type="dxa"/>
            <w:vAlign w:val="center"/>
          </w:tcPr>
          <w:p w:rsidR="00C7419C" w:rsidRPr="00C7419C" w:rsidRDefault="00C7419C" w:rsidP="00C7419C">
            <w:pPr>
              <w:widowControl/>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孙育</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訾芳</w:t>
            </w:r>
          </w:p>
        </w:tc>
        <w:tc>
          <w:tcPr>
            <w:tcW w:w="1983" w:type="dxa"/>
            <w:vAlign w:val="center"/>
          </w:tcPr>
          <w:p w:rsidR="00C7419C" w:rsidRPr="00C7419C" w:rsidRDefault="00C7419C" w:rsidP="00C7419C">
            <w:pPr>
              <w:widowControl/>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200008  200017</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9</w:t>
            </w:r>
          </w:p>
        </w:tc>
        <w:tc>
          <w:tcPr>
            <w:tcW w:w="2650" w:type="dxa"/>
            <w:vAlign w:val="center"/>
          </w:tcPr>
          <w:p w:rsidR="00C7419C" w:rsidRPr="00C7419C" w:rsidRDefault="00C7419C" w:rsidP="00C7419C">
            <w:pPr>
              <w:widowControl/>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教育学院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葛吉贞</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刘芳</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030006  200046</w:t>
            </w:r>
          </w:p>
        </w:tc>
        <w:bookmarkStart w:id="0" w:name="_GoBack"/>
        <w:bookmarkEnd w:id="0"/>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10</w:t>
            </w:r>
          </w:p>
        </w:tc>
        <w:tc>
          <w:tcPr>
            <w:tcW w:w="2650" w:type="dxa"/>
            <w:vAlign w:val="center"/>
          </w:tcPr>
          <w:p w:rsidR="00C7419C" w:rsidRPr="00C7419C" w:rsidRDefault="00C7419C" w:rsidP="00C7419C">
            <w:pPr>
              <w:widowControl/>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外国语学院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王博</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吕晨</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200084  202226</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Times New Roman"/>
                <w:kern w:val="0"/>
                <w:sz w:val="24"/>
                <w:szCs w:val="24"/>
              </w:rPr>
            </w:pPr>
            <w:r w:rsidRPr="00C7419C">
              <w:rPr>
                <w:rFonts w:ascii="宋体" w:eastAsia="宋体" w:hAnsi="宋体" w:cs="宋体"/>
                <w:kern w:val="0"/>
                <w:sz w:val="24"/>
                <w:szCs w:val="24"/>
              </w:rPr>
              <w:t>11</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统计与大数据学院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尹新富</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张洁</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200002  200047</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12</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文化与传媒传学院</w:t>
            </w:r>
          </w:p>
        </w:tc>
        <w:tc>
          <w:tcPr>
            <w:tcW w:w="2215" w:type="dxa"/>
            <w:vAlign w:val="center"/>
          </w:tcPr>
          <w:p w:rsidR="00C7419C" w:rsidRPr="00C7419C" w:rsidRDefault="00C7419C" w:rsidP="00C7419C">
            <w:pPr>
              <w:widowControl/>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桑秀英</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杨帆</w:t>
            </w:r>
            <w:r w:rsidRPr="00C7419C">
              <w:rPr>
                <w:rFonts w:ascii="宋体" w:eastAsia="宋体" w:hAnsi="宋体" w:cs="宋体"/>
                <w:kern w:val="0"/>
                <w:sz w:val="24"/>
                <w:szCs w:val="24"/>
              </w:rPr>
              <w:t xml:space="preserve">    </w:t>
            </w:r>
          </w:p>
        </w:tc>
        <w:tc>
          <w:tcPr>
            <w:tcW w:w="1983" w:type="dxa"/>
            <w:vAlign w:val="center"/>
          </w:tcPr>
          <w:p w:rsidR="00C7419C" w:rsidRPr="00C7419C" w:rsidRDefault="00C7419C" w:rsidP="00C7419C">
            <w:pPr>
              <w:widowControl/>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200068  200030</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13</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马克思主义学院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姚润田</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李冰玉</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200073  202216</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14</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体育教学部</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袁绍斌</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安帅</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200031  200048</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Times New Roman"/>
                <w:kern w:val="0"/>
                <w:sz w:val="24"/>
                <w:szCs w:val="24"/>
              </w:rPr>
            </w:pPr>
            <w:r w:rsidRPr="00C7419C">
              <w:rPr>
                <w:rFonts w:ascii="宋体" w:eastAsia="宋体" w:hAnsi="宋体" w:cs="宋体"/>
                <w:kern w:val="0"/>
                <w:sz w:val="24"/>
                <w:szCs w:val="24"/>
              </w:rPr>
              <w:t>15</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艺术教学部</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周树立</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乔博</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382201  200067</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16</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创新创业学院</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程国秀</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郭乐</w:t>
            </w:r>
            <w:r w:rsidRPr="00C7419C">
              <w:rPr>
                <w:rFonts w:ascii="宋体" w:eastAsia="宋体" w:hAnsi="宋体" w:cs="宋体"/>
                <w:kern w:val="0"/>
                <w:sz w:val="24"/>
                <w:szCs w:val="24"/>
              </w:rPr>
              <w:t xml:space="preserve">  </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010048  020074</w:t>
            </w:r>
          </w:p>
        </w:tc>
      </w:tr>
      <w:tr w:rsidR="00C7419C" w:rsidRPr="00C7419C" w:rsidTr="008D4CE8">
        <w:trPr>
          <w:trHeight w:val="57"/>
          <w:jc w:val="center"/>
        </w:trPr>
        <w:tc>
          <w:tcPr>
            <w:tcW w:w="802" w:type="dxa"/>
            <w:vAlign w:val="center"/>
          </w:tcPr>
          <w:p w:rsidR="00C7419C" w:rsidRPr="00C7419C" w:rsidRDefault="00C7419C" w:rsidP="00C7419C">
            <w:pPr>
              <w:widowControl/>
              <w:shd w:val="clear" w:color="auto" w:fill="FFFFFF"/>
              <w:spacing w:line="360" w:lineRule="auto"/>
              <w:jc w:val="center"/>
              <w:rPr>
                <w:rFonts w:ascii="宋体" w:eastAsia="宋体" w:hAnsi="宋体" w:cs="宋体"/>
                <w:kern w:val="0"/>
                <w:sz w:val="24"/>
                <w:szCs w:val="24"/>
              </w:rPr>
            </w:pPr>
            <w:r w:rsidRPr="00C7419C">
              <w:rPr>
                <w:rFonts w:ascii="宋体" w:eastAsia="宋体" w:hAnsi="宋体" w:cs="宋体"/>
                <w:kern w:val="0"/>
                <w:sz w:val="24"/>
                <w:szCs w:val="24"/>
              </w:rPr>
              <w:t>17</w:t>
            </w:r>
          </w:p>
        </w:tc>
        <w:tc>
          <w:tcPr>
            <w:tcW w:w="2650" w:type="dxa"/>
            <w:vAlign w:val="center"/>
          </w:tcPr>
          <w:p w:rsidR="00C7419C" w:rsidRPr="00C7419C" w:rsidRDefault="00C7419C" w:rsidP="00C7419C">
            <w:pPr>
              <w:shd w:val="clear" w:color="auto" w:fill="FFFFFF"/>
              <w:spacing w:line="360" w:lineRule="auto"/>
              <w:jc w:val="left"/>
              <w:rPr>
                <w:rFonts w:ascii="宋体" w:eastAsia="宋体" w:hAnsi="宋体" w:cs="Times New Roman"/>
                <w:kern w:val="0"/>
                <w:sz w:val="24"/>
                <w:szCs w:val="24"/>
              </w:rPr>
            </w:pPr>
            <w:r w:rsidRPr="00C7419C">
              <w:rPr>
                <w:rFonts w:ascii="宋体" w:eastAsia="宋体" w:hAnsi="宋体" w:cs="宋体" w:hint="eastAsia"/>
                <w:kern w:val="0"/>
                <w:sz w:val="24"/>
                <w:szCs w:val="24"/>
              </w:rPr>
              <w:t>就业指导与服务中心</w:t>
            </w:r>
          </w:p>
        </w:tc>
        <w:tc>
          <w:tcPr>
            <w:tcW w:w="2215" w:type="dxa"/>
            <w:vAlign w:val="center"/>
          </w:tcPr>
          <w:p w:rsidR="00C7419C" w:rsidRPr="00C7419C" w:rsidRDefault="00C7419C" w:rsidP="00C7419C">
            <w:pPr>
              <w:shd w:val="clear" w:color="auto" w:fill="FFFFFF"/>
              <w:spacing w:line="360" w:lineRule="auto"/>
              <w:rPr>
                <w:rFonts w:ascii="宋体" w:eastAsia="宋体" w:hAnsi="宋体" w:cs="Times New Roman"/>
                <w:kern w:val="0"/>
                <w:sz w:val="24"/>
                <w:szCs w:val="24"/>
              </w:rPr>
            </w:pPr>
            <w:r w:rsidRPr="00C7419C">
              <w:rPr>
                <w:rFonts w:ascii="宋体" w:eastAsia="宋体" w:hAnsi="宋体" w:cs="宋体" w:hint="eastAsia"/>
                <w:kern w:val="0"/>
                <w:sz w:val="24"/>
                <w:szCs w:val="24"/>
              </w:rPr>
              <w:t>刘蕊蕊</w:t>
            </w:r>
            <w:r w:rsidRPr="00C7419C">
              <w:rPr>
                <w:rFonts w:ascii="宋体" w:eastAsia="宋体" w:hAnsi="宋体" w:cs="宋体"/>
                <w:kern w:val="0"/>
                <w:sz w:val="24"/>
                <w:szCs w:val="24"/>
              </w:rPr>
              <w:t xml:space="preserve">  </w:t>
            </w:r>
            <w:r w:rsidRPr="00C7419C">
              <w:rPr>
                <w:rFonts w:ascii="宋体" w:eastAsia="宋体" w:hAnsi="宋体" w:cs="宋体" w:hint="eastAsia"/>
                <w:kern w:val="0"/>
                <w:sz w:val="24"/>
                <w:szCs w:val="24"/>
              </w:rPr>
              <w:t>代萌钰</w:t>
            </w:r>
          </w:p>
        </w:tc>
        <w:tc>
          <w:tcPr>
            <w:tcW w:w="1983" w:type="dxa"/>
            <w:vAlign w:val="center"/>
          </w:tcPr>
          <w:p w:rsidR="00C7419C" w:rsidRPr="00C7419C" w:rsidRDefault="00C7419C" w:rsidP="00C7419C">
            <w:pPr>
              <w:shd w:val="clear" w:color="auto" w:fill="FFFFFF"/>
              <w:spacing w:line="360" w:lineRule="exact"/>
              <w:jc w:val="center"/>
              <w:rPr>
                <w:rFonts w:ascii="宋体" w:eastAsia="宋体" w:hAnsi="宋体" w:cs="Times New Roman"/>
                <w:kern w:val="0"/>
                <w:sz w:val="24"/>
                <w:szCs w:val="24"/>
              </w:rPr>
            </w:pPr>
            <w:r w:rsidRPr="00C7419C">
              <w:rPr>
                <w:rFonts w:ascii="宋体" w:eastAsia="宋体" w:hAnsi="宋体" w:cs="宋体"/>
                <w:kern w:val="0"/>
                <w:sz w:val="24"/>
                <w:szCs w:val="24"/>
              </w:rPr>
              <w:t>200035  202221</w:t>
            </w:r>
          </w:p>
        </w:tc>
      </w:tr>
    </w:tbl>
    <w:p w:rsidR="00C7419C" w:rsidRDefault="00C7419C" w:rsidP="001D3998">
      <w:pPr>
        <w:spacing w:line="360" w:lineRule="auto"/>
        <w:ind w:firstLineChars="200" w:firstLine="480"/>
        <w:rPr>
          <w:rFonts w:ascii="宋体" w:eastAsia="宋体" w:hAnsi="宋体" w:cs="仿宋"/>
          <w:kern w:val="0"/>
          <w:sz w:val="24"/>
          <w:szCs w:val="32"/>
          <w:shd w:val="clear" w:color="auto" w:fill="FFFFFF"/>
        </w:rPr>
      </w:pPr>
    </w:p>
    <w:p w:rsidR="001D3998" w:rsidRDefault="001D3998" w:rsidP="001D3998">
      <w:pPr>
        <w:spacing w:line="360" w:lineRule="auto"/>
        <w:ind w:firstLineChars="200" w:firstLine="480"/>
      </w:pPr>
      <w:r w:rsidRPr="007F17B4">
        <w:rPr>
          <w:rFonts w:ascii="宋体" w:eastAsia="宋体" w:hAnsi="宋体" w:cs="仿宋" w:hint="eastAsia"/>
          <w:kern w:val="0"/>
          <w:sz w:val="24"/>
          <w:szCs w:val="32"/>
          <w:shd w:val="clear" w:color="auto" w:fill="FFFFFF"/>
        </w:rPr>
        <w:t>注：任课教师根据上表分工，把本单位的线上教学质量监督人员随学生班级一起安排到每一门课程在线组建的每一个教学班中。</w:t>
      </w:r>
    </w:p>
    <w:sectPr w:rsidR="001D39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503" w:rsidRDefault="002F2503" w:rsidP="001D3998">
      <w:r>
        <w:separator/>
      </w:r>
    </w:p>
  </w:endnote>
  <w:endnote w:type="continuationSeparator" w:id="0">
    <w:p w:rsidR="002F2503" w:rsidRDefault="002F2503" w:rsidP="001D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503" w:rsidRDefault="002F2503" w:rsidP="001D3998">
      <w:r>
        <w:separator/>
      </w:r>
    </w:p>
  </w:footnote>
  <w:footnote w:type="continuationSeparator" w:id="0">
    <w:p w:rsidR="002F2503" w:rsidRDefault="002F2503" w:rsidP="001D39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27F"/>
    <w:rsid w:val="001D3998"/>
    <w:rsid w:val="002F2503"/>
    <w:rsid w:val="00A0527F"/>
    <w:rsid w:val="00B47DF9"/>
    <w:rsid w:val="00C7419C"/>
    <w:rsid w:val="00F71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2BECC"/>
  <w15:chartTrackingRefBased/>
  <w15:docId w15:val="{690FBB23-8810-425C-935E-556801D3D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99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3998"/>
    <w:rPr>
      <w:sz w:val="18"/>
      <w:szCs w:val="18"/>
    </w:rPr>
  </w:style>
  <w:style w:type="paragraph" w:styleId="a5">
    <w:name w:val="footer"/>
    <w:basedOn w:val="a"/>
    <w:link w:val="a6"/>
    <w:uiPriority w:val="99"/>
    <w:unhideWhenUsed/>
    <w:rsid w:val="001D3998"/>
    <w:pPr>
      <w:tabs>
        <w:tab w:val="center" w:pos="4153"/>
        <w:tab w:val="right" w:pos="8306"/>
      </w:tabs>
      <w:snapToGrid w:val="0"/>
      <w:jc w:val="left"/>
    </w:pPr>
    <w:rPr>
      <w:sz w:val="18"/>
      <w:szCs w:val="18"/>
    </w:rPr>
  </w:style>
  <w:style w:type="character" w:customStyle="1" w:styleId="a6">
    <w:name w:val="页脚 字符"/>
    <w:basedOn w:val="a0"/>
    <w:link w:val="a5"/>
    <w:uiPriority w:val="99"/>
    <w:rsid w:val="001D39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尹新富</dc:creator>
  <cp:keywords/>
  <dc:description/>
  <cp:lastModifiedBy>尹新富</cp:lastModifiedBy>
  <cp:revision>3</cp:revision>
  <dcterms:created xsi:type="dcterms:W3CDTF">2021-08-28T07:42:00Z</dcterms:created>
  <dcterms:modified xsi:type="dcterms:W3CDTF">2022-08-28T09:03:00Z</dcterms:modified>
</cp:coreProperties>
</file>