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CE7FD" w14:textId="77777777" w:rsidR="007C4282" w:rsidRPr="007C4282" w:rsidRDefault="007C4282" w:rsidP="007C4282">
      <w:pPr>
        <w:spacing w:afterLines="100" w:after="312" w:line="520" w:lineRule="exact"/>
        <w:jc w:val="center"/>
        <w:rPr>
          <w:rFonts w:ascii="黑体" w:eastAsia="黑体" w:hAnsi="黑体" w:cs="Times New Roman"/>
          <w:sz w:val="36"/>
          <w:szCs w:val="28"/>
        </w:rPr>
      </w:pPr>
      <w:r w:rsidRPr="007C4282">
        <w:rPr>
          <w:rFonts w:ascii="黑体" w:eastAsia="黑体" w:hAnsi="黑体" w:cs="Times New Roman"/>
          <w:sz w:val="36"/>
          <w:szCs w:val="28"/>
        </w:rPr>
        <w:t>2022年河南省职业教育教学改革研究与实践项目</w:t>
      </w:r>
      <w:r w:rsidRPr="007C4282">
        <w:rPr>
          <w:rFonts w:ascii="黑体" w:eastAsia="黑体" w:hAnsi="黑体" w:cs="Times New Roman" w:hint="eastAsia"/>
          <w:sz w:val="36"/>
          <w:szCs w:val="28"/>
        </w:rPr>
        <w:t>校级推荐</w:t>
      </w:r>
      <w:r w:rsidRPr="007C4282">
        <w:rPr>
          <w:rFonts w:ascii="黑体" w:eastAsia="黑体" w:hAnsi="黑体" w:cs="Times New Roman"/>
          <w:sz w:val="36"/>
          <w:szCs w:val="28"/>
        </w:rPr>
        <w:t>立项</w:t>
      </w:r>
      <w:r w:rsidRPr="007C4282">
        <w:rPr>
          <w:rFonts w:ascii="黑体" w:eastAsia="黑体" w:hAnsi="黑体" w:cs="Times New Roman" w:hint="eastAsia"/>
          <w:sz w:val="36"/>
          <w:szCs w:val="28"/>
        </w:rPr>
        <w:t>名单</w:t>
      </w:r>
    </w:p>
    <w:tbl>
      <w:tblPr>
        <w:tblStyle w:val="a3"/>
        <w:tblW w:w="8505" w:type="dxa"/>
        <w:jc w:val="center"/>
        <w:tblLook w:val="04A0" w:firstRow="1" w:lastRow="0" w:firstColumn="1" w:lastColumn="0" w:noHBand="0" w:noVBand="1"/>
      </w:tblPr>
      <w:tblGrid>
        <w:gridCol w:w="704"/>
        <w:gridCol w:w="1024"/>
        <w:gridCol w:w="1669"/>
        <w:gridCol w:w="5108"/>
      </w:tblGrid>
      <w:tr w:rsidR="007C4282" w:rsidRPr="007C4282" w14:paraId="179DC3FB" w14:textId="77777777" w:rsidTr="004736D3">
        <w:trPr>
          <w:trHeight w:val="340"/>
          <w:jc w:val="center"/>
        </w:trPr>
        <w:tc>
          <w:tcPr>
            <w:tcW w:w="704" w:type="dxa"/>
            <w:vAlign w:val="center"/>
          </w:tcPr>
          <w:p w14:paraId="016CACF5" w14:textId="77777777" w:rsidR="007C4282" w:rsidRPr="007C4282" w:rsidRDefault="007C4282" w:rsidP="007C4282">
            <w:pPr>
              <w:spacing w:line="520" w:lineRule="exact"/>
              <w:rPr>
                <w:rFonts w:ascii="黑体" w:eastAsia="黑体" w:hAnsi="黑体" w:cs="Times New Roman"/>
                <w:sz w:val="24"/>
                <w:szCs w:val="24"/>
              </w:rPr>
            </w:pPr>
            <w:r w:rsidRPr="007C4282">
              <w:rPr>
                <w:rFonts w:ascii="黑体" w:eastAsia="黑体" w:hAnsi="黑体" w:cs="Times New Roman"/>
                <w:sz w:val="24"/>
                <w:szCs w:val="24"/>
              </w:rPr>
              <w:t>序号</w:t>
            </w:r>
          </w:p>
        </w:tc>
        <w:tc>
          <w:tcPr>
            <w:tcW w:w="1024" w:type="dxa"/>
            <w:vAlign w:val="center"/>
          </w:tcPr>
          <w:p w14:paraId="4133DBFD" w14:textId="77777777" w:rsidR="007C4282" w:rsidRPr="007C4282" w:rsidRDefault="007C4282" w:rsidP="007C4282">
            <w:pPr>
              <w:spacing w:line="520" w:lineRule="exact"/>
              <w:rPr>
                <w:rFonts w:ascii="黑体" w:eastAsia="黑体" w:hAnsi="黑体" w:cs="Times New Roman"/>
                <w:sz w:val="24"/>
                <w:szCs w:val="24"/>
              </w:rPr>
            </w:pPr>
            <w:r w:rsidRPr="007C4282">
              <w:rPr>
                <w:rFonts w:ascii="黑体" w:eastAsia="黑体" w:hAnsi="黑体" w:cs="Times New Roman" w:hint="eastAsia"/>
                <w:sz w:val="24"/>
                <w:szCs w:val="24"/>
              </w:rPr>
              <w:t>申报人</w:t>
            </w:r>
          </w:p>
        </w:tc>
        <w:tc>
          <w:tcPr>
            <w:tcW w:w="1669" w:type="dxa"/>
            <w:vAlign w:val="center"/>
          </w:tcPr>
          <w:p w14:paraId="7D8B6075" w14:textId="77777777" w:rsidR="007C4282" w:rsidRPr="007C4282" w:rsidRDefault="007C4282" w:rsidP="007C4282">
            <w:pPr>
              <w:spacing w:line="520" w:lineRule="exact"/>
              <w:rPr>
                <w:rFonts w:ascii="黑体" w:eastAsia="黑体" w:hAnsi="黑体" w:cs="Times New Roman"/>
                <w:sz w:val="24"/>
                <w:szCs w:val="24"/>
              </w:rPr>
            </w:pPr>
            <w:r w:rsidRPr="007C4282">
              <w:rPr>
                <w:rFonts w:ascii="黑体" w:eastAsia="黑体" w:hAnsi="黑体" w:cs="Times New Roman" w:hint="eastAsia"/>
                <w:sz w:val="24"/>
                <w:szCs w:val="24"/>
              </w:rPr>
              <w:t>部门单位</w:t>
            </w:r>
          </w:p>
        </w:tc>
        <w:tc>
          <w:tcPr>
            <w:tcW w:w="5108" w:type="dxa"/>
            <w:vAlign w:val="center"/>
          </w:tcPr>
          <w:p w14:paraId="67007538" w14:textId="77777777" w:rsidR="007C4282" w:rsidRPr="007C4282" w:rsidRDefault="007C4282" w:rsidP="007C4282">
            <w:pPr>
              <w:spacing w:line="520" w:lineRule="exact"/>
              <w:rPr>
                <w:rFonts w:ascii="黑体" w:eastAsia="黑体" w:hAnsi="黑体" w:cs="Times New Roman"/>
                <w:sz w:val="24"/>
                <w:szCs w:val="24"/>
              </w:rPr>
            </w:pPr>
            <w:r w:rsidRPr="007C4282">
              <w:rPr>
                <w:rFonts w:ascii="黑体" w:eastAsia="黑体" w:hAnsi="黑体" w:cs="Times New Roman" w:hint="eastAsia"/>
                <w:sz w:val="24"/>
                <w:szCs w:val="24"/>
              </w:rPr>
              <w:t>课题名称</w:t>
            </w:r>
          </w:p>
        </w:tc>
      </w:tr>
      <w:tr w:rsidR="007C4282" w:rsidRPr="007C4282" w14:paraId="0D4F3188" w14:textId="77777777" w:rsidTr="004736D3">
        <w:trPr>
          <w:trHeight w:val="340"/>
          <w:jc w:val="center"/>
        </w:trPr>
        <w:tc>
          <w:tcPr>
            <w:tcW w:w="704" w:type="dxa"/>
            <w:vAlign w:val="center"/>
          </w:tcPr>
          <w:p w14:paraId="1A743779" w14:textId="77777777" w:rsidR="007C4282" w:rsidRPr="007C4282" w:rsidRDefault="007C4282" w:rsidP="007C4282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C4282">
              <w:rPr>
                <w:rFonts w:ascii="宋体" w:eastAsia="宋体" w:hAnsi="宋体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  <w:vAlign w:val="center"/>
          </w:tcPr>
          <w:p w14:paraId="7780D4C7" w14:textId="77777777" w:rsidR="007C4282" w:rsidRPr="007C4282" w:rsidRDefault="007C4282" w:rsidP="007C4282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C4282">
              <w:rPr>
                <w:rFonts w:ascii="宋体" w:eastAsia="宋体" w:hAnsi="宋体" w:cs="Times New Roman" w:hint="eastAsia"/>
                <w:sz w:val="24"/>
                <w:szCs w:val="24"/>
              </w:rPr>
              <w:t>李君</w:t>
            </w:r>
            <w:proofErr w:type="gramStart"/>
            <w:r w:rsidRPr="007C4282">
              <w:rPr>
                <w:rFonts w:ascii="宋体" w:eastAsia="宋体" w:hAnsi="宋体" w:cs="Times New Roman" w:hint="eastAsia"/>
                <w:sz w:val="24"/>
                <w:szCs w:val="24"/>
              </w:rPr>
              <w:t>君</w:t>
            </w:r>
            <w:proofErr w:type="gramEnd"/>
          </w:p>
        </w:tc>
        <w:tc>
          <w:tcPr>
            <w:tcW w:w="1669" w:type="dxa"/>
            <w:vAlign w:val="center"/>
          </w:tcPr>
          <w:p w14:paraId="246FBC7F" w14:textId="77777777" w:rsidR="007C4282" w:rsidRPr="007C4282" w:rsidRDefault="007C4282" w:rsidP="007C4282">
            <w:pPr>
              <w:spacing w:line="5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7C4282">
              <w:rPr>
                <w:rFonts w:ascii="宋体" w:eastAsia="宋体" w:hAnsi="宋体" w:cs="Times New Roman" w:hint="eastAsia"/>
                <w:sz w:val="24"/>
                <w:szCs w:val="24"/>
              </w:rPr>
              <w:t>艺术设计学院</w:t>
            </w:r>
          </w:p>
        </w:tc>
        <w:tc>
          <w:tcPr>
            <w:tcW w:w="5108" w:type="dxa"/>
            <w:vAlign w:val="center"/>
          </w:tcPr>
          <w:p w14:paraId="6D9F24AF" w14:textId="77777777" w:rsidR="007C4282" w:rsidRPr="007C4282" w:rsidRDefault="007C4282" w:rsidP="007C4282">
            <w:pPr>
              <w:spacing w:line="5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7C4282">
              <w:rPr>
                <w:rFonts w:ascii="宋体" w:eastAsia="宋体" w:hAnsi="宋体" w:cs="Times New Roman" w:hint="eastAsia"/>
                <w:sz w:val="24"/>
                <w:szCs w:val="24"/>
              </w:rPr>
              <w:t>产教融合型工匠实验室建设路径研究与实践</w:t>
            </w:r>
          </w:p>
        </w:tc>
      </w:tr>
      <w:tr w:rsidR="007C4282" w:rsidRPr="007C4282" w14:paraId="3363DC56" w14:textId="77777777" w:rsidTr="004736D3">
        <w:trPr>
          <w:trHeight w:val="340"/>
          <w:jc w:val="center"/>
        </w:trPr>
        <w:tc>
          <w:tcPr>
            <w:tcW w:w="704" w:type="dxa"/>
            <w:vAlign w:val="center"/>
          </w:tcPr>
          <w:p w14:paraId="322BEDDF" w14:textId="77777777" w:rsidR="007C4282" w:rsidRPr="007C4282" w:rsidRDefault="007C4282" w:rsidP="007C4282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C4282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  <w:vAlign w:val="center"/>
          </w:tcPr>
          <w:p w14:paraId="5A515814" w14:textId="77777777" w:rsidR="007C4282" w:rsidRPr="007C4282" w:rsidRDefault="007C4282" w:rsidP="007C4282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C4282">
              <w:rPr>
                <w:rFonts w:ascii="宋体" w:eastAsia="宋体" w:hAnsi="宋体" w:cs="Times New Roman" w:hint="eastAsia"/>
                <w:sz w:val="24"/>
                <w:szCs w:val="24"/>
              </w:rPr>
              <w:t>尚华伟</w:t>
            </w:r>
          </w:p>
        </w:tc>
        <w:tc>
          <w:tcPr>
            <w:tcW w:w="1669" w:type="dxa"/>
            <w:vAlign w:val="center"/>
          </w:tcPr>
          <w:p w14:paraId="7DACEFD2" w14:textId="77777777" w:rsidR="007C4282" w:rsidRPr="007C4282" w:rsidRDefault="007C4282" w:rsidP="007C4282">
            <w:pPr>
              <w:spacing w:line="5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7C4282">
              <w:rPr>
                <w:rFonts w:ascii="宋体" w:eastAsia="宋体" w:hAnsi="宋体" w:cs="Times New Roman" w:hint="eastAsia"/>
                <w:sz w:val="24"/>
                <w:szCs w:val="24"/>
              </w:rPr>
              <w:t>商学院</w:t>
            </w:r>
          </w:p>
        </w:tc>
        <w:tc>
          <w:tcPr>
            <w:tcW w:w="5108" w:type="dxa"/>
            <w:vAlign w:val="center"/>
          </w:tcPr>
          <w:p w14:paraId="6E795574" w14:textId="77777777" w:rsidR="007C4282" w:rsidRPr="007C4282" w:rsidRDefault="007C4282" w:rsidP="007C4282">
            <w:pPr>
              <w:spacing w:line="4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7C4282">
              <w:rPr>
                <w:rFonts w:ascii="宋体" w:eastAsia="宋体" w:hAnsi="宋体" w:cs="Times New Roman"/>
                <w:sz w:val="24"/>
                <w:szCs w:val="24"/>
              </w:rPr>
              <w:t>1+X证书制度下河南省应用型本科院校书证</w:t>
            </w:r>
          </w:p>
          <w:p w14:paraId="3FD0413F" w14:textId="77777777" w:rsidR="007C4282" w:rsidRPr="007C4282" w:rsidRDefault="007C4282" w:rsidP="007C4282">
            <w:pPr>
              <w:spacing w:line="4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7C4282">
              <w:rPr>
                <w:rFonts w:ascii="宋体" w:eastAsia="宋体" w:hAnsi="宋体" w:cs="Times New Roman"/>
                <w:sz w:val="24"/>
                <w:szCs w:val="24"/>
              </w:rPr>
              <w:t>融通机制研究</w:t>
            </w:r>
          </w:p>
        </w:tc>
      </w:tr>
      <w:tr w:rsidR="007C4282" w:rsidRPr="007C4282" w14:paraId="0CBA5A6D" w14:textId="77777777" w:rsidTr="004736D3">
        <w:trPr>
          <w:trHeight w:val="340"/>
          <w:jc w:val="center"/>
        </w:trPr>
        <w:tc>
          <w:tcPr>
            <w:tcW w:w="704" w:type="dxa"/>
            <w:vAlign w:val="center"/>
          </w:tcPr>
          <w:p w14:paraId="1908AFE7" w14:textId="77777777" w:rsidR="007C4282" w:rsidRPr="007C4282" w:rsidRDefault="007C4282" w:rsidP="007C4282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C4282"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</w:p>
        </w:tc>
        <w:tc>
          <w:tcPr>
            <w:tcW w:w="1024" w:type="dxa"/>
            <w:vAlign w:val="center"/>
          </w:tcPr>
          <w:p w14:paraId="7D50F087" w14:textId="77777777" w:rsidR="007C4282" w:rsidRPr="007C4282" w:rsidRDefault="007C4282" w:rsidP="007C4282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7C4282">
              <w:rPr>
                <w:rFonts w:ascii="宋体" w:eastAsia="宋体" w:hAnsi="宋体" w:cs="Times New Roman" w:hint="eastAsia"/>
                <w:sz w:val="24"/>
                <w:szCs w:val="24"/>
              </w:rPr>
              <w:t>仲超楠</w:t>
            </w:r>
            <w:proofErr w:type="gramEnd"/>
          </w:p>
        </w:tc>
        <w:tc>
          <w:tcPr>
            <w:tcW w:w="1669" w:type="dxa"/>
            <w:vAlign w:val="center"/>
          </w:tcPr>
          <w:p w14:paraId="2528736A" w14:textId="77777777" w:rsidR="007C4282" w:rsidRPr="007C4282" w:rsidRDefault="007C4282" w:rsidP="007C4282">
            <w:pPr>
              <w:spacing w:line="5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7C4282">
              <w:rPr>
                <w:rFonts w:ascii="宋体" w:eastAsia="宋体" w:hAnsi="宋体" w:cs="Times New Roman" w:hint="eastAsia"/>
                <w:sz w:val="24"/>
                <w:szCs w:val="24"/>
              </w:rPr>
              <w:t>商学院</w:t>
            </w:r>
          </w:p>
        </w:tc>
        <w:tc>
          <w:tcPr>
            <w:tcW w:w="5108" w:type="dxa"/>
            <w:vAlign w:val="center"/>
          </w:tcPr>
          <w:p w14:paraId="1BE07377" w14:textId="77777777" w:rsidR="007C4282" w:rsidRPr="007C4282" w:rsidRDefault="007C4282" w:rsidP="007C4282">
            <w:pPr>
              <w:spacing w:line="5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7C4282">
              <w:rPr>
                <w:rFonts w:ascii="宋体" w:eastAsia="宋体" w:hAnsi="宋体" w:cs="Times New Roman" w:hint="eastAsia"/>
                <w:sz w:val="24"/>
                <w:szCs w:val="24"/>
              </w:rPr>
              <w:t>面向乡村振兴的新商科人才</w:t>
            </w:r>
            <w:proofErr w:type="gramStart"/>
            <w:r w:rsidRPr="007C4282">
              <w:rPr>
                <w:rFonts w:ascii="宋体" w:eastAsia="宋体" w:hAnsi="宋体" w:cs="Times New Roman" w:hint="eastAsia"/>
                <w:sz w:val="24"/>
                <w:szCs w:val="24"/>
              </w:rPr>
              <w:t>培</w:t>
            </w:r>
            <w:proofErr w:type="gramEnd"/>
            <w:r w:rsidRPr="007C4282">
              <w:rPr>
                <w:rFonts w:ascii="宋体" w:eastAsia="宋体" w:hAnsi="宋体" w:cs="Times New Roman" w:hint="eastAsia"/>
                <w:sz w:val="24"/>
                <w:szCs w:val="24"/>
              </w:rPr>
              <w:t>模式研究</w:t>
            </w:r>
          </w:p>
        </w:tc>
      </w:tr>
    </w:tbl>
    <w:p w14:paraId="7979649F" w14:textId="77777777" w:rsidR="001B1A51" w:rsidRPr="007C4282" w:rsidRDefault="001B1A51"/>
    <w:sectPr w:rsidR="001B1A51" w:rsidRPr="007C4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82"/>
    <w:rsid w:val="001B1A51"/>
    <w:rsid w:val="007C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4BF30"/>
  <w15:chartTrackingRefBased/>
  <w15:docId w15:val="{70579686-8408-430C-8058-61268CFB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84</Characters>
  <Application>Microsoft Office Word</Application>
  <DocSecurity>0</DocSecurity>
  <Lines>4</Lines>
  <Paragraphs>3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2022-11-23T10:26:00Z</dcterms:created>
  <dcterms:modified xsi:type="dcterms:W3CDTF">2022-11-23T10:26:00Z</dcterms:modified>
</cp:coreProperties>
</file>