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34"/>
        <w:ind w:left="251"/>
      </w:pPr>
      <w:r>
        <w:rPr>
          <w:spacing w:val="-11"/>
          <w:w w:val="95"/>
        </w:rPr>
        <w:t xml:space="preserve">附件 </w:t>
      </w:r>
      <w:r>
        <w:rPr>
          <w:w w:val="95"/>
        </w:rPr>
        <w:t>3</w:t>
      </w:r>
    </w:p>
    <w:p>
      <w:pPr>
        <w:pStyle w:val="3"/>
        <w:rPr>
          <w:sz w:val="53"/>
        </w:rPr>
      </w:pPr>
      <w:bookmarkStart w:id="0" w:name="_GoBack"/>
      <w:bookmarkEnd w:id="0"/>
    </w:p>
    <w:p>
      <w:pPr>
        <w:pStyle w:val="2"/>
        <w:spacing w:line="285" w:lineRule="auto"/>
        <w:ind w:left="3651" w:right="596" w:hanging="3082"/>
        <w:jc w:val="left"/>
      </w:pPr>
      <w:r>
        <w:rPr>
          <w:w w:val="95"/>
        </w:rPr>
        <w:t>河南省学习型社会建设实践与探索典型工作</w:t>
      </w:r>
      <w:r>
        <w:t>案例汇总表</w:t>
      </w:r>
    </w:p>
    <w:p>
      <w:pPr>
        <w:pStyle w:val="3"/>
        <w:spacing w:before="1"/>
        <w:rPr>
          <w:sz w:val="54"/>
        </w:rPr>
      </w:pPr>
    </w:p>
    <w:p>
      <w:pPr>
        <w:pStyle w:val="3"/>
        <w:tabs>
          <w:tab w:val="left" w:pos="4091"/>
          <w:tab w:val="left" w:pos="6490"/>
        </w:tabs>
        <w:spacing w:after="28"/>
        <w:ind w:left="251"/>
      </w:pPr>
      <w:r>
        <w:rPr>
          <w:w w:val="99"/>
        </w:rPr>
        <w:t>报</w:t>
      </w:r>
      <w:r>
        <w:rPr>
          <w:spacing w:val="2"/>
          <w:w w:val="99"/>
        </w:rPr>
        <w:t>送</w:t>
      </w:r>
      <w:r>
        <w:rPr>
          <w:w w:val="99"/>
        </w:rPr>
        <w:t>单位</w:t>
      </w:r>
      <w:r>
        <w:rPr>
          <w:spacing w:val="2"/>
          <w:w w:val="99"/>
        </w:rPr>
        <w:t>（</w:t>
      </w:r>
      <w:r>
        <w:rPr>
          <w:w w:val="99"/>
        </w:rPr>
        <w:t>盖章</w:t>
      </w:r>
      <w:r>
        <w:rPr>
          <w:spacing w:val="-159"/>
          <w:w w:val="99"/>
        </w:rPr>
        <w:t>）</w:t>
      </w:r>
      <w:r>
        <w:rPr>
          <w:w w:val="99"/>
        </w:rPr>
        <w:t>：</w:t>
      </w:r>
      <w:r>
        <w:tab/>
      </w:r>
      <w:r>
        <w:rPr>
          <w:w w:val="99"/>
        </w:rPr>
        <w:t>联</w:t>
      </w:r>
      <w:r>
        <w:rPr>
          <w:spacing w:val="2"/>
          <w:w w:val="99"/>
        </w:rPr>
        <w:t>系</w:t>
      </w:r>
      <w:r>
        <w:rPr>
          <w:w w:val="99"/>
        </w:rPr>
        <w:t>人</w:t>
      </w:r>
      <w:r>
        <w:tab/>
      </w:r>
      <w:r>
        <w:rPr>
          <w:w w:val="99"/>
        </w:rPr>
        <w:t>联</w:t>
      </w:r>
      <w:r>
        <w:rPr>
          <w:spacing w:val="2"/>
          <w:w w:val="99"/>
        </w:rPr>
        <w:t>系</w:t>
      </w:r>
      <w:r>
        <w:rPr>
          <w:w w:val="99"/>
        </w:rPr>
        <w:t>电话</w:t>
      </w:r>
    </w:p>
    <w:tbl>
      <w:tblPr>
        <w:tblStyle w:val="6"/>
        <w:tblW w:w="0" w:type="auto"/>
        <w:tblInd w:w="2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713"/>
        <w:gridCol w:w="1264"/>
        <w:gridCol w:w="1793"/>
        <w:gridCol w:w="1688"/>
        <w:gridCol w:w="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62" w:type="dxa"/>
          </w:tcPr>
          <w:p>
            <w:pPr>
              <w:pStyle w:val="10"/>
              <w:spacing w:before="170" w:line="201" w:lineRule="auto"/>
              <w:ind w:left="139" w:right="129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2713" w:type="dxa"/>
          </w:tcPr>
          <w:p>
            <w:pPr>
              <w:pStyle w:val="10"/>
              <w:spacing w:before="277"/>
              <w:ind w:left="796"/>
              <w:rPr>
                <w:sz w:val="28"/>
              </w:rPr>
            </w:pPr>
            <w:r>
              <w:rPr>
                <w:sz w:val="28"/>
              </w:rPr>
              <w:t>案例名称</w:t>
            </w:r>
          </w:p>
        </w:tc>
        <w:tc>
          <w:tcPr>
            <w:tcW w:w="1264" w:type="dxa"/>
          </w:tcPr>
          <w:p>
            <w:pPr>
              <w:pStyle w:val="10"/>
              <w:spacing w:before="277"/>
              <w:ind w:left="212"/>
              <w:rPr>
                <w:sz w:val="28"/>
              </w:rPr>
            </w:pPr>
            <w:r>
              <w:rPr>
                <w:sz w:val="28"/>
              </w:rPr>
              <w:t>撰写者</w:t>
            </w:r>
          </w:p>
        </w:tc>
        <w:tc>
          <w:tcPr>
            <w:tcW w:w="1793" w:type="dxa"/>
          </w:tcPr>
          <w:p>
            <w:pPr>
              <w:pStyle w:val="10"/>
              <w:spacing w:before="277"/>
              <w:ind w:left="335"/>
              <w:rPr>
                <w:sz w:val="28"/>
              </w:rPr>
            </w:pPr>
            <w:r>
              <w:rPr>
                <w:sz w:val="28"/>
              </w:rPr>
              <w:t>报送单位</w:t>
            </w:r>
          </w:p>
        </w:tc>
        <w:tc>
          <w:tcPr>
            <w:tcW w:w="1688" w:type="dxa"/>
          </w:tcPr>
          <w:p>
            <w:pPr>
              <w:pStyle w:val="10"/>
              <w:spacing w:before="277"/>
              <w:ind w:left="282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918" w:type="dxa"/>
          </w:tcPr>
          <w:p>
            <w:pPr>
              <w:pStyle w:val="10"/>
              <w:spacing w:before="277"/>
              <w:ind w:left="178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2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71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264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79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68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2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71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264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79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68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2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71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264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79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68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2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71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264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79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68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2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71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264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79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68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2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71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264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79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68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2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71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264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79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68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2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71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264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79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68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2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71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264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79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68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2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71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264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79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68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2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71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264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79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68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2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71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264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79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68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2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71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264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79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68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2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71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264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79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68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2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71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264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793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168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18" w:type="dxa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</w:tbl>
    <w:p>
      <w:pPr>
        <w:pStyle w:val="3"/>
        <w:rPr>
          <w:sz w:val="36"/>
        </w:rPr>
      </w:pPr>
    </w:p>
    <w:p>
      <w:pPr>
        <w:pStyle w:val="3"/>
        <w:spacing w:before="2"/>
        <w:rPr>
          <w:sz w:val="40"/>
        </w:rPr>
      </w:pPr>
    </w:p>
    <w:p>
      <w:pPr>
        <w:spacing w:before="0"/>
        <w:ind w:left="251" w:right="0" w:firstLine="0"/>
        <w:jc w:val="left"/>
        <w:rPr>
          <w:rFonts w:ascii="新宋体" w:hAnsi="新宋体"/>
          <w:sz w:val="30"/>
        </w:rPr>
      </w:pPr>
      <w:r>
        <w:rPr>
          <w:rFonts w:ascii="新宋体" w:hAnsi="新宋体"/>
          <w:sz w:val="30"/>
        </w:rPr>
        <w:t>—</w:t>
      </w:r>
      <w:r>
        <w:rPr>
          <w:rFonts w:ascii="新宋体" w:hAnsi="新宋体"/>
          <w:spacing w:val="-3"/>
          <w:sz w:val="30"/>
        </w:rPr>
        <w:t xml:space="preserve"> </w:t>
      </w:r>
      <w:r>
        <w:rPr>
          <w:sz w:val="30"/>
        </w:rPr>
        <w:t>10</w:t>
      </w:r>
      <w:r>
        <w:rPr>
          <w:spacing w:val="1"/>
          <w:sz w:val="30"/>
        </w:rPr>
        <w:t xml:space="preserve"> </w:t>
      </w:r>
      <w:r>
        <w:rPr>
          <w:rFonts w:ascii="新宋体" w:hAnsi="新宋体"/>
          <w:sz w:val="30"/>
        </w:rPr>
        <w:t>—</w:t>
      </w:r>
    </w:p>
    <w:p>
      <w:pPr>
        <w:spacing w:after="0"/>
        <w:jc w:val="left"/>
        <w:rPr>
          <w:rFonts w:ascii="新宋体" w:hAnsi="新宋体"/>
          <w:sz w:val="30"/>
        </w:rPr>
        <w:sectPr>
          <w:footerReference r:id="rId5" w:type="default"/>
          <w:footerReference r:id="rId6" w:type="even"/>
          <w:pgSz w:w="11910" w:h="16840"/>
          <w:pgMar w:top="1580" w:right="1100" w:bottom="280" w:left="1280" w:header="0" w:footer="0" w:gutter="0"/>
          <w:cols w:space="720" w:num="1"/>
        </w:sect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rPr>
          <w:rFonts w:ascii="新宋体"/>
          <w:sz w:val="20"/>
        </w:rPr>
      </w:pPr>
    </w:p>
    <w:p>
      <w:pPr>
        <w:pStyle w:val="3"/>
        <w:spacing w:before="7"/>
        <w:rPr>
          <w:rFonts w:ascii="新宋体"/>
          <w:sz w:val="12"/>
        </w:rPr>
      </w:pPr>
    </w:p>
    <w:p>
      <w:pPr>
        <w:pStyle w:val="3"/>
        <w:ind w:left="6399"/>
        <w:rPr>
          <w:rFonts w:ascii="新宋体"/>
          <w:sz w:val="20"/>
        </w:rPr>
      </w:pPr>
    </w:p>
    <w:sectPr>
      <w:footerReference r:id="rId7" w:type="default"/>
      <w:pgSz w:w="11910" w:h="16840"/>
      <w:pgMar w:top="1580" w:right="1100" w:bottom="280" w:left="12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73.7pt;margin-top:739pt;height:25.05pt;width:57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49"/>
                  <w:ind w:left="20" w:right="0" w:firstLine="0"/>
                  <w:jc w:val="left"/>
                  <w:rPr>
                    <w:rFonts w:ascii="新宋体" w:hAnsi="新宋体"/>
                    <w:sz w:val="30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DRjMzE4ZTc3NDg3ZTg3OTk0ODFjYzhiNzE1MWNjZDgifQ=="/>
  </w:docVars>
  <w:rsids>
    <w:rsidRoot w:val="00000000"/>
    <w:rsid w:val="20475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47" w:right="372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line="1012" w:lineRule="exact"/>
      <w:ind w:left="853"/>
    </w:pPr>
    <w:rPr>
      <w:rFonts w:ascii="宋体" w:hAnsi="宋体" w:eastAsia="宋体" w:cs="宋体"/>
      <w:sz w:val="80"/>
      <w:szCs w:val="80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78"/>
      <w:ind w:left="251" w:right="265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66</Characters>
  <TotalTime>22</TotalTime>
  <ScaleCrop>false</ScaleCrop>
  <LinksUpToDate>false</LinksUpToDate>
  <CharactersWithSpaces>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2023-06-25T00:57:00Z</dcterms:created>
  <dc:creator>文印员</dc:creator>
  <cp:lastModifiedBy>acer</cp:lastModifiedBy>
  <dcterms:modified xsi:type="dcterms:W3CDTF">2023-06-25T01:48:38Z</dcterms:modified>
  <dc:title>河南省教育厅办公室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2023-06-25T00:00:00Z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0FB095B39CEF42B2B39F725416739FAD_13</vt:lpwstr>
  </property>
</Properties>
</file>