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80"/>
        <w:outlineLvl w:val="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spacing w:line="520" w:lineRule="exact"/>
        <w:ind w:right="-60"/>
        <w:jc w:val="center"/>
        <w:outlineLvl w:val="0"/>
        <w:rPr>
          <w:rFonts w:ascii="Times New Roman" w:hAnsi="Times New Roman" w:eastAsia="方正小标宋简体"/>
          <w:w w:val="99"/>
          <w:sz w:val="36"/>
          <w:szCs w:val="36"/>
        </w:rPr>
      </w:pPr>
      <w:r>
        <w:rPr>
          <w:rFonts w:ascii="Times New Roman" w:hAnsi="Times New Roman" w:eastAsia="方正小标宋简体"/>
          <w:w w:val="99"/>
          <w:sz w:val="36"/>
          <w:szCs w:val="36"/>
        </w:rPr>
        <w:t>高校“一带一路”高质量发展专题培训班</w:t>
      </w:r>
    </w:p>
    <w:p>
      <w:pPr>
        <w:spacing w:line="520" w:lineRule="exact"/>
        <w:ind w:right="-60"/>
        <w:jc w:val="center"/>
        <w:outlineLvl w:val="0"/>
        <w:rPr>
          <w:rFonts w:ascii="Times New Roman" w:hAnsi="Times New Roman" w:eastAsia="方正小标宋简体"/>
          <w:w w:val="99"/>
          <w:sz w:val="36"/>
          <w:szCs w:val="36"/>
        </w:rPr>
      </w:pPr>
      <w:r>
        <w:rPr>
          <w:rFonts w:hint="eastAsia" w:ascii="Times New Roman" w:hAnsi="Times New Roman" w:eastAsia="方正小标宋简体"/>
          <w:w w:val="99"/>
          <w:sz w:val="36"/>
          <w:szCs w:val="36"/>
        </w:rPr>
        <w:t>报名回执表</w:t>
      </w:r>
    </w:p>
    <w:tbl>
      <w:tblPr>
        <w:tblStyle w:val="2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599"/>
        <w:gridCol w:w="627"/>
        <w:gridCol w:w="1637"/>
        <w:gridCol w:w="185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645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(发票抬头）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址</w:t>
            </w:r>
          </w:p>
        </w:tc>
        <w:tc>
          <w:tcPr>
            <w:tcW w:w="645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纳税人识别号</w:t>
            </w:r>
          </w:p>
        </w:tc>
        <w:tc>
          <w:tcPr>
            <w:tcW w:w="645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 票 信 息</w:t>
            </w:r>
          </w:p>
        </w:tc>
        <w:tc>
          <w:tcPr>
            <w:tcW w:w="645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无需全部信息，单位+纳税人识别号即可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需全部信息，请补充发票地址、电话、开户行及账号信息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机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箱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＊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部门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是否预订住宿酒店？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□需要预订酒店____间单间/标间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□无需预订酒店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特殊饮食要求：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注：</w:t>
      </w:r>
      <w:r>
        <w:rPr>
          <w:rFonts w:ascii="Times New Roman" w:hAnsi="Times New Roman" w:eastAsia="仿宋_GB2312"/>
          <w:sz w:val="32"/>
          <w:szCs w:val="32"/>
        </w:rPr>
        <w:t>请认真填写此表，确保信息准确无误；此表无须盖章，填写完成后，请将电子版发送至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"mailto:zhangjie@ceaie.edu.cn" </w:instrText>
      </w:r>
      <w:r>
        <w:rPr>
          <w:rFonts w:ascii="Times New Roman" w:hAnsi="Times New Roman"/>
        </w:rPr>
        <w:fldChar w:fldCharType="separate"/>
      </w:r>
      <w:r>
        <w:rPr>
          <w:rStyle w:val="4"/>
          <w:rFonts w:hint="eastAsia" w:ascii="Times New Roman" w:hAnsi="Times New Roman" w:eastAsia="仿宋_GB2312"/>
          <w:color w:val="auto"/>
          <w:kern w:val="0"/>
          <w:sz w:val="32"/>
          <w:szCs w:val="32"/>
        </w:rPr>
        <w:t>lilinghong</w:t>
      </w:r>
      <w:r>
        <w:rPr>
          <w:rStyle w:val="4"/>
          <w:rFonts w:ascii="Times New Roman" w:hAnsi="Times New Roman" w:eastAsia="仿宋_GB2312"/>
          <w:color w:val="auto"/>
          <w:kern w:val="0"/>
          <w:sz w:val="32"/>
          <w:szCs w:val="32"/>
        </w:rPr>
        <w:t>@ceaie.edu.cn</w:t>
      </w:r>
      <w:r>
        <w:rPr>
          <w:rStyle w:val="4"/>
          <w:rFonts w:ascii="Times New Roman" w:hAnsi="Times New Roman" w:eastAsia="仿宋_GB2312"/>
          <w:color w:val="auto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069B2D99"/>
    <w:rsid w:val="0DC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233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张红娟</cp:lastModifiedBy>
  <dcterms:modified xsi:type="dcterms:W3CDTF">2023-07-26T09:43:56Z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357C0BE8B3B24A3994F5BC039B5B6EC0_13</vt:lpwstr>
  </property>
</Properties>
</file>