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ascii="Arial"/>
          <w:sz w:val="21"/>
        </w:rPr>
      </w:pPr>
    </w:p>
    <w:p>
      <w:pPr>
        <w:spacing w:before="100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0"/>
          <w:sz w:val="31"/>
          <w:szCs w:val="31"/>
        </w:rPr>
        <w:t>附件3</w:t>
      </w:r>
    </w:p>
    <w:p>
      <w:pPr>
        <w:spacing w:before="340" w:line="219" w:lineRule="auto"/>
        <w:ind w:left="295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22"/>
          <w:sz w:val="45"/>
          <w:szCs w:val="45"/>
        </w:rPr>
        <w:t>科研诚信承诺书</w:t>
      </w:r>
    </w:p>
    <w:p>
      <w:pPr>
        <w:spacing w:line="318" w:lineRule="auto"/>
        <w:rPr>
          <w:rFonts w:ascii="Arial"/>
          <w:sz w:val="21"/>
        </w:rPr>
      </w:pPr>
    </w:p>
    <w:p>
      <w:pPr>
        <w:spacing w:before="101" w:line="304" w:lineRule="auto"/>
        <w:ind w:right="32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我单位承诺严格遵守《关于进一步加强科研诚信建设的若干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意见》和《河南省科研诚信案件调查处理办法(试行)》等相关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规定，在科技活动申报、评审和实施全过程中，恪守科学道德</w:t>
      </w:r>
      <w:r>
        <w:rPr>
          <w:rFonts w:ascii="仿宋" w:hAnsi="仿宋" w:eastAsia="仿宋" w:cs="仿宋"/>
          <w:spacing w:val="4"/>
          <w:sz w:val="31"/>
          <w:szCs w:val="31"/>
        </w:rPr>
        <w:t>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则、遵守科研活动规范、践行科研诚信要求，严格按照相关科技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活动相关管理规定，并作出如下保证：</w:t>
      </w:r>
    </w:p>
    <w:p>
      <w:pPr>
        <w:spacing w:before="189" w:line="521" w:lineRule="exact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15"/>
          <w:sz w:val="31"/>
          <w:szCs w:val="31"/>
        </w:rPr>
        <w:t>1.</w:t>
      </w:r>
      <w:r>
        <w:rPr>
          <w:rFonts w:ascii="仿宋" w:hAnsi="仿宋" w:eastAsia="仿宋" w:cs="仿宋"/>
          <w:spacing w:val="-38"/>
          <w:position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position w:val="15"/>
          <w:sz w:val="31"/>
          <w:szCs w:val="31"/>
        </w:rPr>
        <w:t>我单位保证在2023年河南省工程技术研究中心申报工作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实施过程中所提交材料的真实性和准确性。</w:t>
      </w:r>
    </w:p>
    <w:p>
      <w:pPr>
        <w:spacing w:before="151" w:line="310" w:lineRule="auto"/>
        <w:ind w:right="21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2.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我单位将严格履行有关科技活动管理规定中组织</w:t>
      </w:r>
      <w:r>
        <w:rPr>
          <w:rFonts w:ascii="仿宋" w:hAnsi="仿宋" w:eastAsia="仿宋" w:cs="仿宋"/>
          <w:spacing w:val="11"/>
          <w:sz w:val="31"/>
          <w:szCs w:val="31"/>
        </w:rPr>
        <w:t>实施管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理机构的职责，严格遵守科技活动相关管理规定，并为科技活动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实施提供必要的条件和进行有效的管理与监督。</w:t>
      </w:r>
    </w:p>
    <w:p>
      <w:pPr>
        <w:spacing w:before="150" w:line="310" w:lineRule="auto"/>
        <w:ind w:right="33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3.</w:t>
      </w:r>
      <w:r>
        <w:rPr>
          <w:rFonts w:ascii="仿宋" w:hAnsi="仿宋" w:eastAsia="仿宋" w:cs="仿宋"/>
          <w:spacing w:val="-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我单位已按照有关规定建立了规范科研行为、调查处理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科研失信行为的相关制度，自觉承担本单位科研作风学风和科研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诚信方面相关主体责任。</w:t>
      </w:r>
    </w:p>
    <w:p>
      <w:pPr>
        <w:spacing w:before="145" w:line="310" w:lineRule="auto"/>
        <w:ind w:right="35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4.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我单位保证严肃调查处理或配合相关调查机构调查处理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在实施科技活动过程中发现的科研失信行为，并及时向科技活动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牵头组织单位和省科技厅相关管理部门报告相关调查处理结果。</w:t>
      </w:r>
    </w:p>
    <w:p>
      <w:pPr>
        <w:spacing w:before="146" w:line="514" w:lineRule="exact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4"/>
          <w:sz w:val="31"/>
          <w:szCs w:val="31"/>
        </w:rPr>
        <w:t>如有违反以上规定或存在弄虚作假行为，愿意按照有关规定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承担相应责任。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01" w:line="494" w:lineRule="exact"/>
        <w:ind w:left="53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7"/>
          <w:position w:val="13"/>
          <w:sz w:val="31"/>
          <w:szCs w:val="31"/>
        </w:rPr>
        <w:t>申请单位：</w:t>
      </w:r>
      <w:r>
        <w:rPr>
          <w:rFonts w:ascii="仿宋" w:hAnsi="仿宋" w:eastAsia="仿宋" w:cs="仿宋"/>
          <w:spacing w:val="17"/>
          <w:position w:val="1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7"/>
          <w:position w:val="13"/>
          <w:sz w:val="31"/>
          <w:szCs w:val="31"/>
        </w:rPr>
        <w:t>(</w:t>
      </w:r>
      <w:r>
        <w:rPr>
          <w:rFonts w:ascii="仿宋" w:hAnsi="仿宋" w:eastAsia="仿宋" w:cs="仿宋"/>
          <w:spacing w:val="-51"/>
          <w:position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7"/>
          <w:position w:val="13"/>
          <w:sz w:val="31"/>
          <w:szCs w:val="31"/>
        </w:rPr>
        <w:t>盖</w:t>
      </w:r>
      <w:r>
        <w:rPr>
          <w:rFonts w:ascii="仿宋" w:hAnsi="仿宋" w:eastAsia="仿宋" w:cs="仿宋"/>
          <w:spacing w:val="-57"/>
          <w:position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7"/>
          <w:position w:val="13"/>
          <w:sz w:val="31"/>
          <w:szCs w:val="31"/>
        </w:rPr>
        <w:t>章</w:t>
      </w:r>
      <w:r>
        <w:rPr>
          <w:rFonts w:ascii="仿宋" w:hAnsi="仿宋" w:eastAsia="仿宋" w:cs="仿宋"/>
          <w:spacing w:val="-68"/>
          <w:position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7"/>
          <w:position w:val="13"/>
          <w:sz w:val="31"/>
          <w:szCs w:val="31"/>
        </w:rPr>
        <w:t>)</w:t>
      </w:r>
    </w:p>
    <w:p>
      <w:pPr>
        <w:spacing w:before="1" w:line="222" w:lineRule="auto"/>
        <w:ind w:left="5769"/>
        <w:sectPr>
          <w:footerReference r:id="rId5" w:type="default"/>
          <w:pgSz w:w="11910" w:h="16840"/>
          <w:pgMar w:top="1431" w:right="1584" w:bottom="1638" w:left="1470" w:header="0" w:footer="1329" w:gutter="0"/>
          <w:cols w:space="720" w:num="1"/>
        </w:sectPr>
      </w:pPr>
      <w:r>
        <w:rPr>
          <w:rFonts w:ascii="仿宋" w:hAnsi="仿宋" w:eastAsia="仿宋" w:cs="仿宋"/>
          <w:spacing w:val="-21"/>
          <w:sz w:val="31"/>
          <w:szCs w:val="31"/>
        </w:rPr>
        <w:t>年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21"/>
          <w:sz w:val="31"/>
          <w:szCs w:val="31"/>
        </w:rPr>
        <w:t>月</w:t>
      </w:r>
      <w:r>
        <w:rPr>
          <w:rFonts w:ascii="仿宋" w:hAnsi="仿宋" w:eastAsia="仿宋" w:cs="仿宋"/>
          <w:spacing w:val="34"/>
          <w:sz w:val="31"/>
          <w:szCs w:val="31"/>
        </w:rPr>
        <w:t xml:space="preserve">   </w:t>
      </w:r>
      <w:bookmarkStart w:id="0" w:name="_GoBack"/>
      <w:bookmarkEnd w:id="0"/>
    </w:p>
    <w:p>
      <w:pPr>
        <w:spacing w:before="40" w:line="890" w:lineRule="exact"/>
        <w:textAlignment w:val="center"/>
      </w:pPr>
    </w:p>
    <w:sectPr>
      <w:footerReference r:id="rId6" w:type="default"/>
      <w:pgSz w:w="11910" w:h="16840"/>
      <w:pgMar w:top="1431" w:right="1480" w:bottom="400" w:left="13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24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2"/>
        <w:sz w:val="31"/>
        <w:szCs w:val="31"/>
      </w:rPr>
      <w:t>—</w:t>
    </w:r>
    <w:r>
      <w:rPr>
        <w:rFonts w:ascii="宋体" w:hAnsi="宋体" w:eastAsia="宋体" w:cs="宋体"/>
        <w:spacing w:val="-118"/>
        <w:sz w:val="31"/>
        <w:szCs w:val="31"/>
      </w:rPr>
      <w:t xml:space="preserve"> </w:t>
    </w:r>
    <w:r>
      <w:rPr>
        <w:rFonts w:ascii="宋体" w:hAnsi="宋体" w:eastAsia="宋体" w:cs="宋体"/>
        <w:spacing w:val="-12"/>
        <w:sz w:val="31"/>
        <w:szCs w:val="31"/>
      </w:rPr>
      <w:t>18—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Q3NjQxYmZmN2ZkODIxYWNiNTEzMzQyMTZmNzQ1MmMifQ=="/>
  </w:docVars>
  <w:rsids>
    <w:rsidRoot w:val="00000000"/>
    <w:rsid w:val="33484D7D"/>
    <w:rsid w:val="3D3B124C"/>
    <w:rsid w:val="40D91972"/>
    <w:rsid w:val="4C685A69"/>
    <w:rsid w:val="578A64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607</Words>
  <Characters>620</Characters>
  <TotalTime>0</TotalTime>
  <ScaleCrop>false</ScaleCrop>
  <LinksUpToDate>false</LinksUpToDate>
  <CharactersWithSpaces>673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2023-09-20T22:38:00Z</dcterms:created>
  <dc:creator>Kingsoft-PDF</dc:creator>
  <cp:lastModifiedBy>zx</cp:lastModifiedBy>
  <dcterms:modified xsi:type="dcterms:W3CDTF">2023-09-21T05:22:47Z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2023-09-20T22:38:53Z</vt:filetime>
  </property>
  <property fmtid="{D5CDD505-2E9C-101B-9397-08002B2CF9AE}" pid="4" name="UsrData">
    <vt:lpwstr>650b03f7eb3e80001fb7af7dwl</vt:lpwstr>
  </property>
  <property fmtid="{D5CDD505-2E9C-101B-9397-08002B2CF9AE}" pid="5" name="KSOProductBuildVer">
    <vt:lpwstr>2052-12.1.0.15374</vt:lpwstr>
  </property>
  <property fmtid="{D5CDD505-2E9C-101B-9397-08002B2CF9AE}" pid="6" name="ICV">
    <vt:lpwstr>1B886BD87C75453CA94238CE314B4703_13</vt:lpwstr>
  </property>
</Properties>
</file>