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F2" w:rsidRDefault="00FD44F2">
      <w:pPr>
        <w:spacing w:line="660" w:lineRule="exact"/>
        <w:rPr>
          <w:rFonts w:ascii="仿宋" w:eastAsia="仿宋" w:hAnsi="仿宋" w:cs="仿宋"/>
          <w:sz w:val="32"/>
          <w:szCs w:val="32"/>
          <w:lang/>
        </w:rPr>
      </w:pPr>
    </w:p>
    <w:p w:rsidR="00FD44F2" w:rsidRDefault="00B156EB">
      <w:pPr>
        <w:pStyle w:val="a4"/>
        <w:rPr>
          <w:rFonts w:ascii="仿宋" w:eastAsia="仿宋" w:hAnsi="仿宋" w:cs="仿宋" w:hint="default"/>
          <w:sz w:val="32"/>
          <w:szCs w:val="32"/>
          <w:lang/>
        </w:rPr>
      </w:pPr>
      <w:r>
        <w:rPr>
          <w:rFonts w:ascii="仿宋" w:eastAsia="仿宋" w:hAnsi="仿宋" w:cs="仿宋"/>
          <w:sz w:val="32"/>
          <w:szCs w:val="32"/>
          <w:lang/>
        </w:rPr>
        <w:t>附件</w:t>
      </w:r>
      <w:r>
        <w:rPr>
          <w:rFonts w:ascii="仿宋" w:eastAsia="仿宋" w:hAnsi="仿宋" w:cs="仿宋"/>
          <w:sz w:val="32"/>
          <w:szCs w:val="32"/>
          <w:lang/>
        </w:rPr>
        <w:t>1</w:t>
      </w:r>
      <w:r>
        <w:rPr>
          <w:rFonts w:ascii="仿宋" w:eastAsia="仿宋" w:hAnsi="仿宋" w:cs="仿宋"/>
          <w:sz w:val="32"/>
          <w:szCs w:val="32"/>
          <w:lang/>
        </w:rPr>
        <w:t>：</w:t>
      </w:r>
    </w:p>
    <w:p w:rsidR="00FD44F2" w:rsidRDefault="00B156EB">
      <w:pPr>
        <w:pStyle w:val="a4"/>
        <w:spacing w:line="440" w:lineRule="exact"/>
        <w:jc w:val="center"/>
        <w:rPr>
          <w:rFonts w:ascii="方正小标宋简体" w:eastAsia="方正小标宋简体" w:hint="default"/>
          <w:bCs/>
          <w:color w:val="000000"/>
          <w:sz w:val="36"/>
          <w:szCs w:val="36"/>
        </w:rPr>
      </w:pPr>
      <w:r>
        <w:rPr>
          <w:rFonts w:ascii="方正小标宋简体" w:eastAsia="方正小标宋简体"/>
          <w:bCs/>
          <w:color w:val="000000"/>
          <w:sz w:val="36"/>
          <w:szCs w:val="36"/>
        </w:rPr>
        <w:t>河南省</w:t>
      </w:r>
      <w:r>
        <w:rPr>
          <w:rFonts w:ascii="方正小标宋简体" w:eastAsia="方正小标宋简体"/>
          <w:bCs/>
          <w:color w:val="000000"/>
          <w:sz w:val="36"/>
          <w:szCs w:val="36"/>
        </w:rPr>
        <w:t>2017</w:t>
      </w:r>
      <w:r>
        <w:rPr>
          <w:rFonts w:ascii="方正小标宋简体" w:eastAsia="方正小标宋简体"/>
          <w:bCs/>
          <w:color w:val="000000"/>
          <w:sz w:val="36"/>
          <w:szCs w:val="36"/>
        </w:rPr>
        <w:t>年选拔普通高等学校专科毕业生</w:t>
      </w:r>
    </w:p>
    <w:p w:rsidR="00FD44F2" w:rsidRDefault="00B156EB">
      <w:pPr>
        <w:pStyle w:val="a4"/>
        <w:spacing w:line="440" w:lineRule="exact"/>
        <w:jc w:val="center"/>
        <w:rPr>
          <w:rFonts w:ascii="方正小标宋简体" w:eastAsia="方正小标宋简体" w:hAnsi="Times New Roman" w:hint="default"/>
          <w:bCs/>
          <w:color w:val="000000"/>
          <w:sz w:val="36"/>
          <w:szCs w:val="36"/>
        </w:rPr>
      </w:pPr>
      <w:r>
        <w:rPr>
          <w:rFonts w:ascii="方正小标宋简体" w:eastAsia="方正小标宋简体"/>
          <w:bCs/>
          <w:color w:val="000000"/>
          <w:sz w:val="36"/>
          <w:szCs w:val="36"/>
        </w:rPr>
        <w:t>进入本科阶段学习</w:t>
      </w:r>
      <w:r>
        <w:rPr>
          <w:rFonts w:ascii="方正小标宋简体" w:eastAsia="方正小标宋简体"/>
          <w:bCs/>
          <w:color w:val="000000"/>
          <w:sz w:val="36"/>
          <w:szCs w:val="36"/>
        </w:rPr>
        <w:t>专业对照及考试课程一览表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1"/>
        <w:gridCol w:w="3044"/>
        <w:gridCol w:w="1161"/>
        <w:gridCol w:w="2596"/>
        <w:gridCol w:w="1624"/>
      </w:tblGrid>
      <w:tr w:rsidR="00FD44F2">
        <w:trPr>
          <w:cantSplit/>
          <w:trHeight w:val="397"/>
          <w:jc w:val="center"/>
        </w:trPr>
        <w:tc>
          <w:tcPr>
            <w:tcW w:w="5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snapToGrid w:val="0"/>
              <w:jc w:val="center"/>
              <w:rPr>
                <w:rFonts w:ascii="黑体" w:eastAsia="黑体" w:hAnsi="仿宋"/>
                <w:color w:val="000000"/>
                <w:spacing w:val="-14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pacing w:val="-14"/>
                <w:szCs w:val="21"/>
              </w:rPr>
              <w:t>序号</w:t>
            </w:r>
          </w:p>
        </w:tc>
        <w:tc>
          <w:tcPr>
            <w:tcW w:w="304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snapToGrid w:val="0"/>
              <w:jc w:val="center"/>
              <w:rPr>
                <w:rFonts w:ascii="黑体" w:eastAsia="黑体" w:hAnsi="仿宋"/>
                <w:color w:val="000000"/>
                <w:spacing w:val="-14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pacing w:val="-14"/>
                <w:szCs w:val="21"/>
              </w:rPr>
              <w:t>本科专业代码、名称</w:t>
            </w:r>
          </w:p>
        </w:tc>
        <w:tc>
          <w:tcPr>
            <w:tcW w:w="116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snapToGrid w:val="0"/>
              <w:jc w:val="center"/>
              <w:rPr>
                <w:rFonts w:ascii="黑体" w:eastAsia="黑体" w:hAnsi="仿宋"/>
                <w:color w:val="000000"/>
                <w:spacing w:val="-14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pacing w:val="-14"/>
                <w:szCs w:val="21"/>
              </w:rPr>
              <w:t>专科</w:t>
            </w:r>
          </w:p>
          <w:p w:rsidR="00FD44F2" w:rsidRDefault="00B156EB">
            <w:pPr>
              <w:snapToGrid w:val="0"/>
              <w:jc w:val="center"/>
              <w:rPr>
                <w:rFonts w:ascii="黑体" w:eastAsia="黑体" w:hAnsi="仿宋"/>
                <w:color w:val="000000"/>
                <w:spacing w:val="-14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pacing w:val="-14"/>
                <w:szCs w:val="21"/>
              </w:rPr>
              <w:t>专业代码</w:t>
            </w:r>
          </w:p>
        </w:tc>
        <w:tc>
          <w:tcPr>
            <w:tcW w:w="25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snapToGrid w:val="0"/>
              <w:jc w:val="center"/>
              <w:rPr>
                <w:rFonts w:ascii="黑体" w:eastAsia="黑体" w:hAnsi="仿宋"/>
                <w:color w:val="000000"/>
                <w:spacing w:val="-14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pacing w:val="-14"/>
                <w:szCs w:val="21"/>
              </w:rPr>
              <w:t>专科专业名称</w:t>
            </w:r>
          </w:p>
        </w:tc>
        <w:tc>
          <w:tcPr>
            <w:tcW w:w="162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snapToGrid w:val="0"/>
              <w:jc w:val="center"/>
              <w:rPr>
                <w:rFonts w:ascii="黑体" w:eastAsia="黑体" w:hAnsi="仿宋"/>
                <w:color w:val="000000"/>
                <w:spacing w:val="-14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pacing w:val="-14"/>
                <w:szCs w:val="21"/>
              </w:rPr>
              <w:t>考试课程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vAlign w:val="center"/>
          </w:tcPr>
          <w:p w:rsidR="00FD44F2" w:rsidRDefault="00FD44F2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vAlign w:val="center"/>
          </w:tcPr>
          <w:p w:rsidR="00FD44F2" w:rsidRDefault="00FD44F2">
            <w:pPr>
              <w:snapToGrid w:val="0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:rsidR="00FD44F2" w:rsidRDefault="00FD44F2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2596" w:type="dxa"/>
            <w:vMerge/>
            <w:vAlign w:val="center"/>
          </w:tcPr>
          <w:p w:rsidR="00FD44F2" w:rsidRDefault="00FD44F2">
            <w:pPr>
              <w:snapToGrid w:val="0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</w:t>
            </w:r>
          </w:p>
        </w:tc>
        <w:tc>
          <w:tcPr>
            <w:tcW w:w="304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020101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020102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经济统计学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020201K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财政学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020301K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金融学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020303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保险学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020304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投资学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020401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国际经济与贸易</w:t>
            </w: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520605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报关与国际货运</w:t>
            </w:r>
          </w:p>
        </w:tc>
        <w:tc>
          <w:tcPr>
            <w:tcW w:w="162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620101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财政</w:t>
            </w:r>
          </w:p>
        </w:tc>
        <w:tc>
          <w:tcPr>
            <w:tcW w:w="16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620102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税务</w:t>
            </w:r>
          </w:p>
        </w:tc>
        <w:tc>
          <w:tcPr>
            <w:tcW w:w="16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620103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金融管理与实务</w:t>
            </w:r>
          </w:p>
        </w:tc>
        <w:tc>
          <w:tcPr>
            <w:tcW w:w="16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620104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国际金融</w:t>
            </w:r>
          </w:p>
        </w:tc>
        <w:tc>
          <w:tcPr>
            <w:tcW w:w="1624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620105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金融与证券</w:t>
            </w:r>
          </w:p>
        </w:tc>
        <w:tc>
          <w:tcPr>
            <w:tcW w:w="1624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620106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金融保险</w:t>
            </w:r>
          </w:p>
        </w:tc>
        <w:tc>
          <w:tcPr>
            <w:tcW w:w="1624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620107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保险实务</w:t>
            </w:r>
          </w:p>
        </w:tc>
        <w:tc>
          <w:tcPr>
            <w:tcW w:w="1624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620109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资产评估与管理</w:t>
            </w:r>
          </w:p>
        </w:tc>
        <w:tc>
          <w:tcPr>
            <w:tcW w:w="1624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620110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证券投资与管理</w:t>
            </w:r>
          </w:p>
        </w:tc>
        <w:tc>
          <w:tcPr>
            <w:tcW w:w="1624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620111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投资与理财</w:t>
            </w:r>
          </w:p>
        </w:tc>
        <w:tc>
          <w:tcPr>
            <w:tcW w:w="1624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620201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财务管理</w:t>
            </w:r>
          </w:p>
        </w:tc>
        <w:tc>
          <w:tcPr>
            <w:tcW w:w="1624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620203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会计</w:t>
            </w:r>
          </w:p>
        </w:tc>
        <w:tc>
          <w:tcPr>
            <w:tcW w:w="1624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620204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会计电算化</w:t>
            </w:r>
          </w:p>
        </w:tc>
        <w:tc>
          <w:tcPr>
            <w:tcW w:w="1624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620301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经济管理</w:t>
            </w:r>
          </w:p>
        </w:tc>
        <w:tc>
          <w:tcPr>
            <w:tcW w:w="1624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620302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经济信息管理</w:t>
            </w:r>
          </w:p>
        </w:tc>
        <w:tc>
          <w:tcPr>
            <w:tcW w:w="1624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620303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国际经济与贸易</w:t>
            </w:r>
          </w:p>
        </w:tc>
        <w:tc>
          <w:tcPr>
            <w:tcW w:w="1624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620304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国际贸易实务</w:t>
            </w:r>
          </w:p>
        </w:tc>
        <w:tc>
          <w:tcPr>
            <w:tcW w:w="1624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620305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国际商务</w:t>
            </w:r>
          </w:p>
        </w:tc>
        <w:tc>
          <w:tcPr>
            <w:tcW w:w="1624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</w:t>
            </w:r>
          </w:p>
        </w:tc>
        <w:tc>
          <w:tcPr>
            <w:tcW w:w="304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030101K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法学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030102T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知识产权</w:t>
            </w: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690303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安全防范技术</w:t>
            </w:r>
          </w:p>
        </w:tc>
        <w:tc>
          <w:tcPr>
            <w:tcW w:w="162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法学基础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690101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司法助理</w:t>
            </w:r>
          </w:p>
        </w:tc>
        <w:tc>
          <w:tcPr>
            <w:tcW w:w="16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650312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知识产权管理</w:t>
            </w:r>
          </w:p>
        </w:tc>
        <w:tc>
          <w:tcPr>
            <w:tcW w:w="16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9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4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690102</w:t>
            </w:r>
          </w:p>
        </w:tc>
        <w:tc>
          <w:tcPr>
            <w:tcW w:w="2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法律文秘</w:t>
            </w:r>
          </w:p>
        </w:tc>
        <w:tc>
          <w:tcPr>
            <w:tcW w:w="16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</w:tbl>
    <w:p w:rsidR="00FD44F2" w:rsidRDefault="00FD44F2">
      <w:pPr>
        <w:tabs>
          <w:tab w:val="left" w:pos="588"/>
          <w:tab w:val="left" w:pos="3612"/>
          <w:tab w:val="left" w:pos="4768"/>
          <w:tab w:val="left" w:pos="7352"/>
        </w:tabs>
        <w:adjustRightInd w:val="0"/>
        <w:snapToGrid w:val="0"/>
        <w:spacing w:line="260" w:lineRule="exact"/>
        <w:rPr>
          <w:rFonts w:ascii="仿宋_GB2312" w:eastAsia="仿宋_GB2312" w:hAnsi="仿宋"/>
          <w:color w:val="000000"/>
          <w:spacing w:val="-14"/>
          <w:szCs w:val="21"/>
        </w:rPr>
      </w:pPr>
    </w:p>
    <w:tbl>
      <w:tblPr>
        <w:tblW w:w="901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9"/>
        <w:gridCol w:w="3065"/>
        <w:gridCol w:w="1157"/>
        <w:gridCol w:w="2546"/>
        <w:gridCol w:w="7"/>
        <w:gridCol w:w="1652"/>
      </w:tblGrid>
      <w:tr w:rsidR="00FD44F2">
        <w:trPr>
          <w:cantSplit/>
          <w:trHeight w:val="454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030101K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法学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030102T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知识产权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690103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司法警务</w:t>
            </w:r>
          </w:p>
        </w:tc>
        <w:tc>
          <w:tcPr>
            <w:tcW w:w="1652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法学基础</w:t>
            </w: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690104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法律事务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690105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书记官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690107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检察事务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690201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刑事执行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690302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司法鉴定技术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690304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司法信息技术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690311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职务犯罪预防与控制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680103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安全保卫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680105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治安管理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680106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交通管理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680107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警察管理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680108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公共安全管理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680109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信息网络安全监察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680201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警察指挥与战术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680101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侦查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680301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刑事技术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690301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刑事侦查技术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680102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经济犯罪侦查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680104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警卫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82"/>
          <w:jc w:val="center"/>
        </w:trPr>
        <w:tc>
          <w:tcPr>
            <w:tcW w:w="58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</w:t>
            </w:r>
          </w:p>
        </w:tc>
        <w:tc>
          <w:tcPr>
            <w:tcW w:w="306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030302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社会工作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030503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思想政治教育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650101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社会工作</w:t>
            </w:r>
          </w:p>
        </w:tc>
        <w:tc>
          <w:tcPr>
            <w:tcW w:w="165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心理学</w:t>
            </w:r>
          </w:p>
        </w:tc>
      </w:tr>
      <w:tr w:rsidR="00FD44F2">
        <w:trPr>
          <w:cantSplit/>
          <w:trHeight w:val="482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650102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社区管理与服务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82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650302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老年服务与管理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82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660112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文秘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82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660212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思想政治教育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82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660219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综合文科教育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</w:t>
            </w:r>
          </w:p>
        </w:tc>
        <w:tc>
          <w:tcPr>
            <w:tcW w:w="306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040101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040104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教育技术学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040106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学前教育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040107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小学教育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650304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心理咨询（教育）</w:t>
            </w:r>
          </w:p>
        </w:tc>
        <w:tc>
          <w:tcPr>
            <w:tcW w:w="1652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心理学</w:t>
            </w: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650309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手语翻译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660201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语文教育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660202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数学教育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660203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英语教育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660204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物理教育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660205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化学教育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660206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660207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历史教育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660208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地理教育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660209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音乐教育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660210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660213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初等教育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660214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学前教育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660215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现代教育技术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660216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特殊教育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660217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儿童康复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660219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综合文科教育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660220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综合理科教育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660221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660225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早期教育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660242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艺术教育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660243</w:t>
            </w:r>
          </w:p>
        </w:tc>
        <w:tc>
          <w:tcPr>
            <w:tcW w:w="25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科学教育</w:t>
            </w:r>
          </w:p>
        </w:tc>
        <w:tc>
          <w:tcPr>
            <w:tcW w:w="165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</w:t>
            </w:r>
          </w:p>
        </w:tc>
        <w:tc>
          <w:tcPr>
            <w:tcW w:w="306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040201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体育教育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textAlignment w:val="top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660211</w:t>
            </w:r>
          </w:p>
        </w:tc>
        <w:tc>
          <w:tcPr>
            <w:tcW w:w="2546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textAlignment w:val="top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体育教育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体育专业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综合</w:t>
            </w: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太极拳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660302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运动训练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660308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hyperlink r:id="rId7" w:history="1">
              <w:r w:rsidR="00B156EB">
                <w:rPr>
                  <w:rFonts w:ascii="仿宋_GB2312" w:eastAsia="仿宋_GB2312" w:hAnsi="仿宋" w:hint="eastAsia"/>
                  <w:color w:val="000000"/>
                  <w:spacing w:val="-14"/>
                  <w:szCs w:val="21"/>
                </w:rPr>
                <w:t>武术</w:t>
              </w:r>
            </w:hyperlink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670209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武术艺术表演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</w:t>
            </w:r>
          </w:p>
        </w:tc>
        <w:tc>
          <w:tcPr>
            <w:tcW w:w="306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040203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社会体育</w:t>
            </w:r>
            <w:r>
              <w:rPr>
                <w:rFonts w:ascii="仿宋_GB2312" w:eastAsia="仿宋_GB2312" w:hint="eastAsia"/>
                <w:color w:val="000000"/>
                <w:spacing w:val="-14"/>
                <w:kern w:val="0"/>
                <w:sz w:val="22"/>
                <w:szCs w:val="22"/>
              </w:rPr>
              <w:t>指导与管理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社会体育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体育专业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综合</w:t>
            </w: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660304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体育保健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660305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体育服务与管理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社区康复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7</w:t>
            </w:r>
          </w:p>
        </w:tc>
        <w:tc>
          <w:tcPr>
            <w:tcW w:w="306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050101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汉语言文学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050103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汉语国际教育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050107T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秘书学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650309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手语翻译</w:t>
            </w:r>
          </w:p>
        </w:tc>
        <w:tc>
          <w:tcPr>
            <w:tcW w:w="1659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汉语</w:t>
            </w:r>
          </w:p>
        </w:tc>
        <w:tc>
          <w:tcPr>
            <w:tcW w:w="1659" w:type="dxa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660112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文秘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语文教育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初等教育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特殊教育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综合文科教育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670308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新闻采编与制作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法律文秘</w:t>
            </w:r>
          </w:p>
        </w:tc>
        <w:tc>
          <w:tcPr>
            <w:tcW w:w="1659" w:type="dxa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8</w:t>
            </w:r>
          </w:p>
        </w:tc>
        <w:tc>
          <w:tcPr>
            <w:tcW w:w="306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050201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英语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050262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商务英语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应用英语</w:t>
            </w:r>
          </w:p>
        </w:tc>
        <w:tc>
          <w:tcPr>
            <w:tcW w:w="1659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大学语文、专业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英语</w:t>
            </w: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商务英语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660109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旅游英语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英语教育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9</w:t>
            </w:r>
          </w:p>
        </w:tc>
        <w:tc>
          <w:tcPr>
            <w:tcW w:w="306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050207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日语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应用日语</w:t>
            </w:r>
          </w:p>
        </w:tc>
        <w:tc>
          <w:tcPr>
            <w:tcW w:w="1659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660110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商务日语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旅游日语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10</w:t>
            </w:r>
          </w:p>
        </w:tc>
        <w:tc>
          <w:tcPr>
            <w:tcW w:w="306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050301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新闻学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 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050302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广播电视学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130304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戏剧影视文学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130305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广播电视编导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130309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播音与主持艺术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610405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出版与发行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520503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空中乘务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汉语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660112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文秘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语文教育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670205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影视表演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670207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编导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广播电视技术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670302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摄影摄像技术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670307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主持与播音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670308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新闻采编与制作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670309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电视节目制作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11</w:t>
            </w:r>
          </w:p>
        </w:tc>
        <w:tc>
          <w:tcPr>
            <w:tcW w:w="306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050303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广告学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610405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出版与发行</w:t>
            </w:r>
          </w:p>
        </w:tc>
        <w:tc>
          <w:tcPr>
            <w:tcW w:w="1659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美术专业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综合</w:t>
            </w: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670116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（豫）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广告与会展</w:t>
            </w:r>
          </w:p>
        </w:tc>
        <w:tc>
          <w:tcPr>
            <w:tcW w:w="1659" w:type="dxa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670112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广告设计与制作</w:t>
            </w:r>
          </w:p>
        </w:tc>
        <w:tc>
          <w:tcPr>
            <w:tcW w:w="1659" w:type="dxa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670302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摄影摄像技术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670304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影视多媒体技术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670306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影视广告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670309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电视节目制作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12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060101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历史学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历史教育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心理学</w:t>
            </w: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综合文科教育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13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070101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数学与应用数学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lastRenderedPageBreak/>
              <w:t xml:space="preserve">070102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信息与计算科学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lastRenderedPageBreak/>
              <w:t>660202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数学教育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lastRenderedPageBreak/>
              <w:t>心理学</w:t>
            </w: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初等教育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lastRenderedPageBreak/>
              <w:t>14</w:t>
            </w:r>
          </w:p>
        </w:tc>
        <w:tc>
          <w:tcPr>
            <w:tcW w:w="3065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070201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物理学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070202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应用物理学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物理教育</w:t>
            </w:r>
          </w:p>
        </w:tc>
        <w:tc>
          <w:tcPr>
            <w:tcW w:w="1659" w:type="dxa"/>
            <w:gridSpan w:val="2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心理学</w:t>
            </w: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15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070301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化学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化学教育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心理学</w:t>
            </w: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应用化工技术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有机化工生产技术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530208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工业分析与检验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550311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电厂化学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16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071001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生物科学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071002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生物技术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082705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酿酒工程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生物教育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心理学</w:t>
            </w: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610302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食品营养与检测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生物技术及应用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530103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生物化工工艺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530104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微生物技术及应用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610305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食品生物技术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630402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医学生物技术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610311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食品加工及管理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610313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（豫）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酿酒技术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630407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医学营养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17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071101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心理学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071102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应用心理学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650304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心理咨询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心理学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初等教育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660222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应用心理学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18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070501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地理科学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070504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地理信息科学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081401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地质工程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070502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自然地理与资源环境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070503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人文地理与城乡规划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081501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采矿工程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区域地质调查及矿产普查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540205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地球物理勘查技术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540251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（豫）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岩土工程技术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煤矿开采技术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540306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矿井建设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540307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矿山机电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540308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矿井通风与安全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540407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石油工程技术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540110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宝玉石鉴定与加工技术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540504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煤炭深加工与利用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工程地质勘查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540203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水文与工程地质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基础工程技术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19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080203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材料成型及控制工程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080205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工业设计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080406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无机非金属材料工程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080407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高分子材料与工程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金属材料与热处理技术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冶金技术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550103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高分子材料应用技术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550104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复合材料加工与应用技术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550105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材料工程技术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550106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建筑装饰材料及检测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550109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磨料磨具制造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高分子材料加工技术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530204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化纤生产技术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模具设计与制造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材料成型与控制技术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焊接技术及自动化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580150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电线电缆制造技术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580110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计算机辅助设计与制造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20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080202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机械设计制造及其</w:t>
            </w:r>
          </w:p>
          <w:p w:rsidR="00FD44F2" w:rsidRDefault="00B156EB" w:rsidP="001D428A">
            <w:pPr>
              <w:adjustRightInd w:val="0"/>
              <w:snapToGrid w:val="0"/>
              <w:spacing w:line="260" w:lineRule="exact"/>
              <w:ind w:firstLineChars="446" w:firstLine="812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自动化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080204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机械电子工程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520501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航空机电设备维修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520507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航空电子设备维修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520405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轮机工程技术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530211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化工设备与机械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机械设计与制造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机械制造与自动化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数控技术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电机与电器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580159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起重运输机械设计与制作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模具设计与制造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580110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计算机辅助设计与制造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精密机械技术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580113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光电制造技术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580150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电线电缆制造技术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580159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起重运输机械设计与制造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机电一体化技术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580214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电梯工程技术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机电设备维修与管理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电气自动化技术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生产过程自动化技术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计算机控制技术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610304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食品机械与管理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610402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印刷技术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610403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印刷图文信息处理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610404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印刷设备及工艺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540307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矿山机电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540308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矿井通风与安全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汽车运用技术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520110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工程机械运用与维护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580109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工业设计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4"/>
                <w:kern w:val="0"/>
                <w:szCs w:val="21"/>
              </w:rPr>
              <w:t>580131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产品质量控制及生产管理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21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080207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车辆工程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080208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汽车服务工程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汽车运用技术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580401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汽车制造与装配技术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580402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汽车检测与维修技术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580403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汽车电子技术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580404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汽车改装技术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580405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汽车技术服务与营销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580414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汽车定损与评估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580406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汽车整形技术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22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080301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测控技术与仪器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机械设计与制造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机械制造与自动化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数控技术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电机与电器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机电一体化技术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电气自动化技术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生产过程自动化技术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计算机控制技术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hyperlink r:id="rId8" w:tgtFrame="_blank" w:history="1">
              <w:r w:rsidR="00B156EB">
                <w:rPr>
                  <w:rFonts w:ascii="仿宋_GB2312" w:eastAsia="仿宋_GB2312" w:hAnsi="仿宋" w:hint="eastAsia"/>
                  <w:color w:val="000000"/>
                  <w:spacing w:val="-14"/>
                  <w:szCs w:val="21"/>
                </w:rPr>
                <w:t>检测技术及应用</w:t>
              </w:r>
            </w:hyperlink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机电设备维修与管理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23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080601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电气工程及其自动化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080701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电子信息工程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lastRenderedPageBreak/>
              <w:t xml:space="preserve">080702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电子科学与技术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080705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光电信息科学与工程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080714T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电子信息科学与技术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080801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自动化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lastRenderedPageBreak/>
              <w:t>520501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航空机电设备维修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520507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航空电子设备维修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发电厂及电力系统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550302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电厂设备运行与维护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550309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高压输配电线路施工运行与维护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电厂热能动力装置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550304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火电厂集控运行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550306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供用电技术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550308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电力系统继电保护与自动化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550310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农村电气化技术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550311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电厂化学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4"/>
                <w:kern w:val="0"/>
                <w:szCs w:val="21"/>
              </w:rPr>
              <w:t>550312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输变电工程技术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560403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建筑电气工程技术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560404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楼宇智能化工程技术</w:t>
            </w:r>
          </w:p>
        </w:tc>
        <w:tc>
          <w:tcPr>
            <w:tcW w:w="1659" w:type="dxa"/>
            <w:gridSpan w:val="2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</w:tbl>
    <w:p w:rsidR="00FD44F2" w:rsidRDefault="00B156EB">
      <w:pPr>
        <w:tabs>
          <w:tab w:val="left" w:pos="590"/>
          <w:tab w:val="left" w:pos="3647"/>
          <w:tab w:val="left" w:pos="4818"/>
          <w:tab w:val="left" w:pos="7362"/>
        </w:tabs>
        <w:adjustRightInd w:val="0"/>
        <w:snapToGrid w:val="0"/>
        <w:spacing w:line="260" w:lineRule="exact"/>
        <w:ind w:left="2"/>
        <w:jc w:val="left"/>
        <w:rPr>
          <w:rFonts w:ascii="仿宋_GB2312" w:eastAsia="仿宋_GB2312" w:hAnsi="仿宋"/>
          <w:color w:val="000000"/>
          <w:spacing w:val="-14"/>
          <w:szCs w:val="21"/>
        </w:rPr>
      </w:pP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</w:p>
    <w:tbl>
      <w:tblPr>
        <w:tblW w:w="901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9"/>
        <w:gridCol w:w="3065"/>
        <w:gridCol w:w="1157"/>
        <w:gridCol w:w="2546"/>
        <w:gridCol w:w="1659"/>
      </w:tblGrid>
      <w:tr w:rsidR="00FD44F2">
        <w:trPr>
          <w:cantSplit/>
          <w:trHeight w:val="369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23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080601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电气工程及其自动化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080701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电子信息工程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080702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电子科学与技术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080705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光电信息科学与工程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080714T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电子信息科学与技术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080801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自动化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水电站动力设备与管理</w:t>
            </w:r>
          </w:p>
        </w:tc>
        <w:tc>
          <w:tcPr>
            <w:tcW w:w="16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电机与电器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精密机械技术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580113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光电制造技术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580150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电线电缆制造技术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机电一体化技术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电气自动化技术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生产过程自动化技术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电力系统自动化技术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计算机控制技术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检测技术及应用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理化测试及质检技术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580214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电梯工程技术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机电设备维修与管理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580302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数控设备应用与维护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自动化生产设备应用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580304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医用电子仪器与维护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计算机应用技术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计算机网络技术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590129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物联网应用技术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软件技术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电子信息工程技术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应用电子技术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电子测量技术与仪器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电子仪器仪表与维修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电子设备与运行管理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电子声像技术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电子工艺与管理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信息安全技术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590210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微电子技术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590214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光电子技术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590219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电子产品质量检测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</w:tbl>
    <w:p w:rsidR="00FD44F2" w:rsidRDefault="00B156EB">
      <w:pPr>
        <w:tabs>
          <w:tab w:val="left" w:pos="590"/>
          <w:tab w:val="left" w:pos="3647"/>
          <w:tab w:val="left" w:pos="4818"/>
          <w:tab w:val="left" w:pos="7362"/>
        </w:tabs>
        <w:adjustRightInd w:val="0"/>
        <w:snapToGrid w:val="0"/>
        <w:spacing w:line="260" w:lineRule="exact"/>
        <w:ind w:left="2"/>
        <w:jc w:val="left"/>
        <w:rPr>
          <w:rFonts w:ascii="仿宋_GB2312" w:eastAsia="仿宋_GB2312" w:hAnsi="仿宋"/>
          <w:color w:val="000000"/>
          <w:spacing w:val="-14"/>
          <w:szCs w:val="21"/>
        </w:rPr>
      </w:pP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</w:p>
    <w:tbl>
      <w:tblPr>
        <w:tblW w:w="901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9"/>
        <w:gridCol w:w="3065"/>
        <w:gridCol w:w="1157"/>
        <w:gridCol w:w="2546"/>
        <w:gridCol w:w="1659"/>
      </w:tblGrid>
      <w:tr w:rsidR="00FD44F2">
        <w:trPr>
          <w:cantSplit/>
          <w:trHeight w:val="369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24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080601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电气工程及其自动化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080701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电子信息工程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080702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电子科学与技术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080705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光电信息科学与工程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080714T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电子信息科学与技术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080801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自动化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通信技术</w:t>
            </w:r>
          </w:p>
        </w:tc>
        <w:tc>
          <w:tcPr>
            <w:tcW w:w="16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汽车运用技术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580403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汽车电子技术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广播电视技术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650106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商检技术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25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080703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通信工程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080706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信息工程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080901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计算机科学与技术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080902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软件工程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080903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网络工程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080905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物联网工程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080906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数字媒体技术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080802T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轨道交通信号与控制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520205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铁道通信信号</w:t>
            </w:r>
          </w:p>
        </w:tc>
        <w:tc>
          <w:tcPr>
            <w:tcW w:w="16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通信技术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590302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移动通信技术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计算机通信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590305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通信网络与设备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590357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移动互联网应用技术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计算机控制技术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计算机应用技术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计算机网络技术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590125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软件外包服务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计算机多媒体技术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计算机系统维护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计算机信息管理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网络系统管理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软件技术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图形图像制作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590110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动漫设计与制作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590121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嵌入式技术与应用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590129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物联网应用技术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电子信息工程技术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应用电子技术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信息安全技术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590222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数字媒体技术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590234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移动互联应用技术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590350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通信工程设计与管理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590357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移动互联网应用技术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610402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印刷技术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数学教育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660221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计算机教育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26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081001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土木工程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081002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建筑环境与能源应用工程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081003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给排水科学与工程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082802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城乡规划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081005T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城市地下空间工程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540251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（豫）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岩土工程技术</w:t>
            </w:r>
          </w:p>
        </w:tc>
        <w:tc>
          <w:tcPr>
            <w:tcW w:w="16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地籍测绘与土地管理信息技术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测绘与地理信息技术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建筑设计技术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建筑装饰工程技术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560106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园林工程技术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城镇规划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560402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供热通风与空调工程技术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560403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建筑电气工程技术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560404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楼宇智能化工程技术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560601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市政工程技术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550106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建筑装饰材料及检测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550208(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豫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)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新能源应用技术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560508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建筑工程质量与安全技术管理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560602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城市燃气工程技术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560605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消防工程技术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560501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建筑工程管理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560502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工程造价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560504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工程监理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560401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建筑设备工程技术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560302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地下工程与隧道工程技术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基础工程技术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高等级公路维护与管理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公路监理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道路桥梁工程技术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520115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公路工程检测技术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520208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铁道工程技术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城市轨道交通工程技术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27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081001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土木工程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081002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建筑环境与能源应用工程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081003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给排水科学与工程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082802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城乡规划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081006T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道路桥梁与渡河工程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050704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地理信息科学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081101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水利水电工程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工程测量技术</w:t>
            </w:r>
          </w:p>
        </w:tc>
        <w:tc>
          <w:tcPr>
            <w:tcW w:w="16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工程测量与监理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地理信息系统与地图制图技术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地籍测绘与土地管理信息技术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摄影测量与遥感技术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550204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制冷与冷藏技术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水文与水资源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水利工程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水利工程施工技术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水利水电建筑工程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城市水利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570210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水利工程监理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570213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水利工程实验与检测技术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570214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水利水电工程造价管理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560603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给排水工程技术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600303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安全技术管理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28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081006T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道路桥梁与渡河工程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公路监理</w:t>
            </w:r>
          </w:p>
        </w:tc>
        <w:tc>
          <w:tcPr>
            <w:tcW w:w="16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道路桥梁工程技术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520115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公路工程检测技术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城市轨道交通工程技术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540251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（豫）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岩土工程技术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560302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地下工程与隧道工程技术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560601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市政工程技术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29</w:t>
            </w:r>
          </w:p>
        </w:tc>
        <w:tc>
          <w:tcPr>
            <w:tcW w:w="30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081101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水利水电工程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540251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（豫）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岩土工程技术</w:t>
            </w:r>
          </w:p>
        </w:tc>
        <w:tc>
          <w:tcPr>
            <w:tcW w:w="16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基础工程技术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560504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工程监理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水文与水资源</w:t>
            </w:r>
          </w:p>
        </w:tc>
        <w:tc>
          <w:tcPr>
            <w:tcW w:w="16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</w:tbl>
    <w:p w:rsidR="00FD44F2" w:rsidRDefault="00B156EB">
      <w:pPr>
        <w:tabs>
          <w:tab w:val="left" w:pos="590"/>
          <w:tab w:val="left" w:pos="3647"/>
          <w:tab w:val="left" w:pos="4818"/>
          <w:tab w:val="left" w:pos="7362"/>
        </w:tabs>
        <w:adjustRightInd w:val="0"/>
        <w:snapToGrid w:val="0"/>
        <w:spacing w:line="260" w:lineRule="exact"/>
        <w:ind w:left="2"/>
        <w:jc w:val="left"/>
        <w:rPr>
          <w:rFonts w:ascii="仿宋_GB2312" w:eastAsia="仿宋_GB2312" w:hAnsi="仿宋"/>
          <w:color w:val="000000"/>
          <w:spacing w:val="-14"/>
          <w:szCs w:val="21"/>
        </w:rPr>
      </w:pP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</w:p>
    <w:tbl>
      <w:tblPr>
        <w:tblW w:w="901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9"/>
        <w:gridCol w:w="3059"/>
        <w:gridCol w:w="1157"/>
        <w:gridCol w:w="2546"/>
        <w:gridCol w:w="1665"/>
      </w:tblGrid>
      <w:tr w:rsidR="00FD44F2">
        <w:trPr>
          <w:cantSplit/>
          <w:trHeight w:val="425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30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081101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水利水电工程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570104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水政水资源管理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水利工程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570210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水利工程监理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570214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水利水电工程造价管理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600303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安全技术管理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540203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水文与工程地质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水利工程施工技术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水利水电建筑工程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灌溉与排水技术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城市水利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水利水电工程管理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570209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水务管理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570213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水利工程实验与检测技术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水电站动力设备与管理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570401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水土保持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31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081201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测绘工程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540251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（豫）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岩土工程技术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工程测量技术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摄影测量与遥感技术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地理信息系统与地图制图技术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矿山测量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区域地质调查及矿产普查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540205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地球物理勘查技术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地籍测绘与土地管理信息技术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公路监理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520115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公路工程检测技术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城市轨道交通工程技术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560501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建筑工程管理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水利水电建筑工程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570209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水务管理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lastRenderedPageBreak/>
              <w:t>32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081601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纺织工程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现代纺织技术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针织技术与针织服装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610204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服装设计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610206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纺织品装饰艺术设计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610207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新型纺织机电技术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610208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纺织品检验与贸易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610209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纺织品设计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610210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服装工艺技术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610215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服装营销与管理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33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081801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交通运输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081802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交通工程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公路运输与管理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高等级公路维护与管理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路政管理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汽车运用技术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交通安全与智能控制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城市交通运输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520502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飞行技术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公路监理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道路桥梁工程技术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520109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工程机械控制技术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520110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工程机械运用与维护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520115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公路工程检测技术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高速铁道技术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电气化铁道技术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520203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铁道车辆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520204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铁道机车车辆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520205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铁道通信信号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520206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铁道交通运营管理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520207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铁道运输经济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520219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高速铁路动车乘务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城市轨道交通车辆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</w:tbl>
    <w:p w:rsidR="00FD44F2" w:rsidRDefault="00B156EB">
      <w:pPr>
        <w:tabs>
          <w:tab w:val="left" w:pos="590"/>
          <w:tab w:val="left" w:pos="3647"/>
          <w:tab w:val="left" w:pos="4818"/>
          <w:tab w:val="left" w:pos="7362"/>
        </w:tabs>
        <w:adjustRightInd w:val="0"/>
        <w:snapToGrid w:val="0"/>
        <w:spacing w:line="260" w:lineRule="exact"/>
        <w:ind w:left="2"/>
        <w:jc w:val="left"/>
        <w:rPr>
          <w:rFonts w:ascii="仿宋_GB2312" w:eastAsia="仿宋_GB2312" w:hAnsi="仿宋"/>
          <w:color w:val="000000"/>
          <w:spacing w:val="-14"/>
          <w:szCs w:val="21"/>
        </w:rPr>
      </w:pP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</w:p>
    <w:tbl>
      <w:tblPr>
        <w:tblW w:w="901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9"/>
        <w:gridCol w:w="3059"/>
        <w:gridCol w:w="1157"/>
        <w:gridCol w:w="2546"/>
        <w:gridCol w:w="1665"/>
      </w:tblGrid>
      <w:tr w:rsidR="00FD44F2">
        <w:trPr>
          <w:cantSplit/>
          <w:trHeight w:val="454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33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081801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交通运输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081802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交通工程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520302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城市轨道交通控制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城市轨道交通工程技术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520304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城市轨道交通运营管理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520401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航海技术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580402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汽车检测与维修技术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580405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汽车技术服务与营销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520505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民航商务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34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082502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环境工程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082901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安全工程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071004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生态学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600101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环境监测与治理技术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600102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环境监测与评价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600103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农业环境保护技术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600104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资源环境与城市管理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600105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城市检测与工程技术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600106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水环境监测与保护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600107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城市水净化技术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600301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工业环保与安全技术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600302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救援技术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600303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安全技术管理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530103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生物化工工艺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应用化工技术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有机化工生产技术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530208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工业分析与检验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530211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化工设备与机械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540308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矿井通风与安全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地籍测绘与土地管理信息技术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550311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电厂化学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560603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给排水工程技术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35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070302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应用化学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080401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材料科学与工程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080403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材料化学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080407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高分子材料与工程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081301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化学工程与工艺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生化制药技术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应用化工技术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有机化工生产技术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530204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化纤生产技术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530205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精细化学品生产技术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530208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工业分析与检验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530209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化工设备维修技术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530211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化工设备与机械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530103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生物化工工艺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540504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煤炭深加工与利用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冶金技术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550103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高分子材料应用技术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550104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复合材料加工与应用技术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550105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材料工程技术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550311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电厂化学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580208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理化测试及质检技术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600101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环境监测与治理技术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染整技术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510111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农产品质量检测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36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082701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食品科学与工程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082702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食品质量与安全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510111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农产品质量检测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食品加工技术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610302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食品营养与检测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食品贮运与营销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610304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食品机械与管理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610305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食品生物技术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610306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农畜特产品加工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610307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粮食工程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610311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食品加工及管理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610312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食品检测及管理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烹饪工艺与营养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生物技术及应用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530103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生物化工工艺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40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630407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医学营养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 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37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082801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建筑设计技术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建筑装饰工程技术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560104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室内设计技术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城镇规划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590130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建筑可视化设计与制作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园林设计技术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560105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环境艺术设计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38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083001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生物工程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510111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农产品质量检测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510114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绿色食品生产与检验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生物技术及应用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530103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生物化工工艺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530104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微生物技术及应用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610302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食品营养与检测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610311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食品加工及管理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630402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医学生物技术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生物教育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39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090101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农学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090102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园艺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090103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植物保护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090107T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茶学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090501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林学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090502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园林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作物生产技术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510106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茶叶生产加工技术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510107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中草药栽培技术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510109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植物保护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510111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农产品质量检测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种子生产与经营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510104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观光农业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510105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园艺技术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510114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绿色食品生产与检验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510130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药用植物栽培加工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510504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林业经济信息管理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660137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茶文化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510103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设施农业技术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560105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环境艺术设计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</w:tbl>
    <w:p w:rsidR="00FD44F2" w:rsidRDefault="00B156EB">
      <w:pPr>
        <w:tabs>
          <w:tab w:val="left" w:pos="590"/>
          <w:tab w:val="left" w:pos="3647"/>
          <w:tab w:val="left" w:pos="4818"/>
          <w:tab w:val="left" w:pos="7362"/>
        </w:tabs>
        <w:adjustRightInd w:val="0"/>
        <w:snapToGrid w:val="0"/>
        <w:spacing w:line="260" w:lineRule="exact"/>
        <w:ind w:left="2"/>
        <w:jc w:val="left"/>
        <w:rPr>
          <w:rFonts w:ascii="仿宋_GB2312" w:eastAsia="仿宋_GB2312" w:hAnsi="仿宋"/>
          <w:color w:val="000000"/>
          <w:spacing w:val="-14"/>
          <w:szCs w:val="21"/>
        </w:rPr>
      </w:pP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  <w:r>
        <w:rPr>
          <w:rFonts w:ascii="仿宋_GB2312" w:eastAsia="仿宋_GB2312" w:hAnsi="仿宋" w:hint="eastAsia"/>
          <w:color w:val="000000"/>
          <w:spacing w:val="-14"/>
          <w:szCs w:val="21"/>
        </w:rPr>
        <w:tab/>
      </w:r>
    </w:p>
    <w:tbl>
      <w:tblPr>
        <w:tblW w:w="901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9"/>
        <w:gridCol w:w="3059"/>
        <w:gridCol w:w="1157"/>
        <w:gridCol w:w="2546"/>
        <w:gridCol w:w="1665"/>
      </w:tblGrid>
      <w:tr w:rsidR="00FD44F2">
        <w:trPr>
          <w:cantSplit/>
          <w:trHeight w:val="425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39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090101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农学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090102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园艺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090103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植物保护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090107T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茶学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090501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林学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090502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园林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560106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园林工程技术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570401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水土保持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林业技术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园林技术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510203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森林资源保护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510204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野生植物资源开发与利用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510207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森林生态旅游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510213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城市园林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生物技术及应用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lastRenderedPageBreak/>
              <w:t>40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090301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动物科学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090401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动物医学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090402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动物药学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090601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水产养殖学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510401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水产养殖技术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510402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水生动植物保护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畜牧兽医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510302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畜牧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饲料与动物营养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510304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特种动物养殖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510305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兽医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510306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兽医医药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510307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动物防疫与检疫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510308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兽药生产与营销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510310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动物医学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510316(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豫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)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养禽与禽病防治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510320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宠物养护与疫病防治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510321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猪生产与疾病防制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510323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宠物医学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510352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草食动物生产与疫病防制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510404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渔业综合技术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41</w:t>
            </w:r>
          </w:p>
        </w:tc>
        <w:tc>
          <w:tcPr>
            <w:tcW w:w="3059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100201K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临床医学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临床医学</w:t>
            </w:r>
          </w:p>
        </w:tc>
        <w:tc>
          <w:tcPr>
            <w:tcW w:w="1665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解剖学</w:t>
            </w:r>
          </w:p>
        </w:tc>
      </w:tr>
      <w:tr w:rsidR="00FD44F2">
        <w:trPr>
          <w:cantSplit/>
          <w:trHeight w:val="425"/>
          <w:jc w:val="center"/>
        </w:trPr>
        <w:tc>
          <w:tcPr>
            <w:tcW w:w="589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42</w:t>
            </w:r>
          </w:p>
        </w:tc>
        <w:tc>
          <w:tcPr>
            <w:tcW w:w="3059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100301K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口腔医学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口腔医学</w:t>
            </w:r>
          </w:p>
        </w:tc>
        <w:tc>
          <w:tcPr>
            <w:tcW w:w="1665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解剖学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43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100501K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中医学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630103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中医学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中医基础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630109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中医骨伤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630108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针灸推拿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44</w:t>
            </w:r>
          </w:p>
        </w:tc>
        <w:tc>
          <w:tcPr>
            <w:tcW w:w="3059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100502K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针灸推拿学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630108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针灸推拿</w:t>
            </w:r>
          </w:p>
        </w:tc>
        <w:tc>
          <w:tcPr>
            <w:tcW w:w="1665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中医基础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45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101001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医学检验技术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630401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医学检验技术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解剖学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630410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卫生检验与检疫技术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630411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医疗仪器维修技术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46</w:t>
            </w:r>
          </w:p>
        </w:tc>
        <w:tc>
          <w:tcPr>
            <w:tcW w:w="3059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101003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医学影像技术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630403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医学影像技术</w:t>
            </w:r>
          </w:p>
        </w:tc>
        <w:tc>
          <w:tcPr>
            <w:tcW w:w="1665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解剖学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47</w:t>
            </w:r>
          </w:p>
        </w:tc>
        <w:tc>
          <w:tcPr>
            <w:tcW w:w="3059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101004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眼视光学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630404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眼视光技术</w:t>
            </w:r>
          </w:p>
        </w:tc>
        <w:tc>
          <w:tcPr>
            <w:tcW w:w="1665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解剖学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48</w:t>
            </w:r>
          </w:p>
        </w:tc>
        <w:tc>
          <w:tcPr>
            <w:tcW w:w="3059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101005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康复治疗学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630405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康复治疗技术</w:t>
            </w:r>
          </w:p>
        </w:tc>
        <w:tc>
          <w:tcPr>
            <w:tcW w:w="1665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解剖学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49</w:t>
            </w:r>
          </w:p>
        </w:tc>
        <w:tc>
          <w:tcPr>
            <w:tcW w:w="3059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101006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口腔医学技术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630406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口腔医学技术</w:t>
            </w:r>
          </w:p>
        </w:tc>
        <w:tc>
          <w:tcPr>
            <w:tcW w:w="1665" w:type="dxa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解剖学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lastRenderedPageBreak/>
              <w:t>50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101101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护理学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630201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护理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解剖学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630202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助产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081302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制药工程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082702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食品质量与安全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100701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药学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100801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中药学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生化制药技术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530302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生物制药技术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530303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化学制药技术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530304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中药制药技术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530305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药物制剂技术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530401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食品药品监督管理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530403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药品经营与管理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630301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药学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630302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中药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</w:t>
            </w:r>
          </w:p>
        </w:tc>
        <w:tc>
          <w:tcPr>
            <w:tcW w:w="3059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120102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信息管理与信息系统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510504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林业经济信息管理</w:t>
            </w:r>
          </w:p>
        </w:tc>
        <w:tc>
          <w:tcPr>
            <w:tcW w:w="1665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590101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计算机应用技术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590102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计算机网络技术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590103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计算机多媒体技术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590106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计算机信息管理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590108</w:t>
            </w:r>
          </w:p>
        </w:tc>
        <w:tc>
          <w:tcPr>
            <w:tcW w:w="2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软件技术</w:t>
            </w:r>
          </w:p>
        </w:tc>
        <w:tc>
          <w:tcPr>
            <w:tcW w:w="1665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</w:tbl>
    <w:p w:rsidR="00FD44F2" w:rsidRDefault="00B156EB">
      <w:pPr>
        <w:tabs>
          <w:tab w:val="left" w:pos="590"/>
          <w:tab w:val="left" w:pos="3647"/>
          <w:tab w:val="left" w:pos="4818"/>
          <w:tab w:val="left" w:pos="7362"/>
        </w:tabs>
        <w:adjustRightInd w:val="0"/>
        <w:snapToGrid w:val="0"/>
        <w:jc w:val="left"/>
        <w:rPr>
          <w:rFonts w:ascii="仿宋_GB2312" w:eastAsia="仿宋_GB2312" w:hAnsi="仿宋"/>
          <w:color w:val="000000"/>
          <w:spacing w:val="-14"/>
          <w:sz w:val="2"/>
          <w:szCs w:val="2"/>
        </w:rPr>
      </w:pPr>
      <w:r>
        <w:rPr>
          <w:rFonts w:ascii="仿宋_GB2312" w:eastAsia="仿宋_GB2312" w:hAnsi="仿宋" w:hint="eastAsia"/>
          <w:color w:val="000000"/>
          <w:spacing w:val="-14"/>
          <w:sz w:val="2"/>
          <w:szCs w:val="2"/>
        </w:rPr>
        <w:tab/>
      </w:r>
      <w:r>
        <w:rPr>
          <w:rFonts w:ascii="仿宋_GB2312" w:eastAsia="仿宋_GB2312" w:hAnsi="仿宋" w:hint="eastAsia"/>
          <w:color w:val="000000"/>
          <w:spacing w:val="-14"/>
          <w:sz w:val="2"/>
          <w:szCs w:val="2"/>
        </w:rPr>
        <w:tab/>
      </w:r>
      <w:r>
        <w:rPr>
          <w:rFonts w:ascii="仿宋_GB2312" w:eastAsia="仿宋_GB2312" w:hAnsi="仿宋" w:hint="eastAsia"/>
          <w:color w:val="000000"/>
          <w:spacing w:val="-14"/>
          <w:sz w:val="2"/>
          <w:szCs w:val="2"/>
        </w:rPr>
        <w:tab/>
      </w:r>
      <w:r>
        <w:rPr>
          <w:rFonts w:ascii="仿宋_GB2312" w:eastAsia="仿宋_GB2312" w:hAnsi="仿宋" w:hint="eastAsia"/>
          <w:color w:val="000000"/>
          <w:spacing w:val="-14"/>
          <w:sz w:val="2"/>
          <w:szCs w:val="2"/>
        </w:rPr>
        <w:tab/>
      </w:r>
    </w:p>
    <w:tbl>
      <w:tblPr>
        <w:tblW w:w="8989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8"/>
        <w:gridCol w:w="3061"/>
        <w:gridCol w:w="1156"/>
        <w:gridCol w:w="2562"/>
        <w:gridCol w:w="1622"/>
      </w:tblGrid>
      <w:tr w:rsidR="00FD44F2">
        <w:trPr>
          <w:cantSplit/>
          <w:trHeight w:val="425"/>
          <w:jc w:val="center"/>
        </w:trPr>
        <w:tc>
          <w:tcPr>
            <w:tcW w:w="588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</w:t>
            </w:r>
          </w:p>
        </w:tc>
        <w:tc>
          <w:tcPr>
            <w:tcW w:w="3061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120102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信息管理与信息系统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590129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物联网应用技术</w:t>
            </w:r>
          </w:p>
        </w:tc>
        <w:tc>
          <w:tcPr>
            <w:tcW w:w="1622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590208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信息安全技术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590357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移动互联网应用技术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630502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卫生信息管理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620302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经济信息管理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620405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电子商务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</w:t>
            </w:r>
          </w:p>
        </w:tc>
        <w:tc>
          <w:tcPr>
            <w:tcW w:w="3061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120103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工程管理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120105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工程造价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520115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公路工程检测技术</w:t>
            </w:r>
          </w:p>
        </w:tc>
        <w:tc>
          <w:tcPr>
            <w:tcW w:w="1622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520303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城市轨道交通工程技术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4"/>
                <w:kern w:val="0"/>
                <w:szCs w:val="21"/>
              </w:rPr>
              <w:t>520304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城市轨道交通运营管理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工程测量技术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摄影测量与遥感技术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地理信息系统与地图制图技术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540606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地籍测绘与土地管理信息技术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560101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建筑设计技术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560401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建筑设备工程技术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560501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建筑工程管理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560503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建筑经济管理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560504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工程监理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560508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建筑工程质量与安全技术管理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4"/>
                <w:kern w:val="0"/>
                <w:szCs w:val="21"/>
              </w:rPr>
              <w:t>560516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工程招标采购与投标管理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560502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工程造价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560701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房地产经营与估价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560703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物业设施管理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560702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物业管理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560301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建筑工程技术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570104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水政水资源管理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水利水电建筑工程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570210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水利工程监理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</w:t>
            </w:r>
          </w:p>
        </w:tc>
        <w:tc>
          <w:tcPr>
            <w:tcW w:w="3061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120201K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工商管理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120202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市场营销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120601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物流管理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120101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管理科学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520605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报关与国际货运</w:t>
            </w:r>
          </w:p>
        </w:tc>
        <w:tc>
          <w:tcPr>
            <w:tcW w:w="1622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580313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物流工程技术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620203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会计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620302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经济信息管理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620304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国际贸易实务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620501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工商企业管理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620502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工商行政管理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620503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商务管理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620504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连锁经营管理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620401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市场营销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620402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市场开发与营销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620403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营销与策划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620404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医药营销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620405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电子商务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620306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商务经纪与代理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620201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财务管理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620111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投资与理财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620505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物流管理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640106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酒店管理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旅游管理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640107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会展策划管理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640161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休闲服务与管理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510308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兽药生产与营销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560701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房地产经营与估价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560702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物业管理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580405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汽车技术服务与营销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590155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网络营销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650201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公共事务管理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650251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国际质量管理体系认证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97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660114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文化事业管理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</w:t>
            </w:r>
          </w:p>
        </w:tc>
        <w:tc>
          <w:tcPr>
            <w:tcW w:w="3061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120203K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会计学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120204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财务管理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071201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统计学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071202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应用统计学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620101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财政</w:t>
            </w:r>
          </w:p>
        </w:tc>
        <w:tc>
          <w:tcPr>
            <w:tcW w:w="1622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620102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税务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620109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资产评估与管理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620111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投资与理财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620203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会计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620204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会计电算化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620205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会计与统计核算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620206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会计与审计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620207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审计实务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620208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统计实务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620201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财务管理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620202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财务信息管理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620303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国际经济与贸易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620405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电子商务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620503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商务管理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620504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连锁经营管理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690308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司法会计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</w:t>
            </w:r>
          </w:p>
        </w:tc>
        <w:tc>
          <w:tcPr>
            <w:tcW w:w="3061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120206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人力资源管理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620302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经济信息管理</w:t>
            </w:r>
          </w:p>
        </w:tc>
        <w:tc>
          <w:tcPr>
            <w:tcW w:w="1622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620401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市场营销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620402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市场开发与营销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620405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电子商务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620501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工商企业管理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620503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商务管理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620504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连锁经营管理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旅游管理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640106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酒店管理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640161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休闲服务与管理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650101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社会工作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650102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社区管理与服务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650201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公共事务管理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650204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人力资源管理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660112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文秘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</w:t>
            </w:r>
          </w:p>
        </w:tc>
        <w:tc>
          <w:tcPr>
            <w:tcW w:w="3061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120210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文化产业管理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640107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会展策划与管理</w:t>
            </w:r>
          </w:p>
        </w:tc>
        <w:tc>
          <w:tcPr>
            <w:tcW w:w="1622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640161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休闲服务与管理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670116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广告与会展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650312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知识产权管理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660114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文化事业管理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660115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文化市场经营与管理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</w:t>
            </w:r>
          </w:p>
        </w:tc>
        <w:tc>
          <w:tcPr>
            <w:tcW w:w="3061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120401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公共事业管理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120402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行政管理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120405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城市管理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120209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物业管理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510501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农业经济管理</w:t>
            </w:r>
          </w:p>
        </w:tc>
        <w:tc>
          <w:tcPr>
            <w:tcW w:w="1622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510502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农村行政管理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510504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林业信息经济管理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510599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农村行政与经济管理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510505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渔业资源与渔政管理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510551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都市林业资源与林政管理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520503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空中乘务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560702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物业管理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620302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经济信息管理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620405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电子商务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620505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物流管理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650101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社会工作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650102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社区管理与服务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650105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公共关系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650106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商检技术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650108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涉外事务管理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650201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公共事务管理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650203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行政管理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650205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劳动与社会保障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650206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国土资源管理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650301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家政服务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650304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心理咨询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660112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文秘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660113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文物鉴定与修复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680107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警察管理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69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690104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法律事务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</w:t>
            </w:r>
          </w:p>
        </w:tc>
        <w:tc>
          <w:tcPr>
            <w:tcW w:w="3061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120502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档案学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计算机应用技术</w:t>
            </w:r>
          </w:p>
        </w:tc>
        <w:tc>
          <w:tcPr>
            <w:tcW w:w="1622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590106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计算机信息管理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590107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网络系统管理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590108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软件技术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590109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图形图像制作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590125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软件外包服务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620205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会计与统计核算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620206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会计与审计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620302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经济信息管理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650105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公共关系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650108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涉外事务管理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650201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公共事务管理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660112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文秘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660113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文物鉴定与修复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bCs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pacing w:val="-14"/>
                <w:szCs w:val="21"/>
              </w:rPr>
              <w:t xml:space="preserve">660114 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文化事业管理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ind w:leftChars="15" w:left="31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690102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法律文秘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60</w:t>
            </w:r>
          </w:p>
        </w:tc>
        <w:tc>
          <w:tcPr>
            <w:tcW w:w="3061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120801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电子商务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520605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报关与国际货运</w:t>
            </w:r>
          </w:p>
        </w:tc>
        <w:tc>
          <w:tcPr>
            <w:tcW w:w="1622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计算机网络技术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计算机多媒体技术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590155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网络营销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620405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电子商务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620504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连锁经营管理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620505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物流管理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560702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物业管理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620302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经济信息管理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620401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市场营销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620402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市场开发与营销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640107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会展策划与管理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</w:t>
            </w:r>
          </w:p>
        </w:tc>
        <w:tc>
          <w:tcPr>
            <w:tcW w:w="3061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120901K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旅游管理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120902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酒店管理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510207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森林生态旅游</w:t>
            </w:r>
          </w:p>
        </w:tc>
        <w:tc>
          <w:tcPr>
            <w:tcW w:w="1622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520503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空中乘务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520504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航空服务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4"/>
                <w:kern w:val="0"/>
                <w:szCs w:val="21"/>
              </w:rPr>
              <w:t>520410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国际邮轮乘务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旅游管理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涉外旅游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导游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旅行社经营管理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景区开发与管理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640106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酒店管理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640201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餐饮管理与服务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640202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烹饪工艺与营养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640161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休闲服务与管理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应用俄语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应用德语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660107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应用韩语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660109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旅游英语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660114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文化事业管理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660137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茶文化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670205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影视表演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</w:t>
            </w:r>
          </w:p>
        </w:tc>
        <w:tc>
          <w:tcPr>
            <w:tcW w:w="306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130201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音乐表演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130202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音乐学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 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130206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舞蹈编导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130301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表演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660209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音乐教育</w:t>
            </w:r>
          </w:p>
        </w:tc>
        <w:tc>
          <w:tcPr>
            <w:tcW w:w="1622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音乐专业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综合</w:t>
            </w: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670201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表演艺术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670202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音乐表演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670203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舞蹈表演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670205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影视表演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25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4"/>
                <w:kern w:val="0"/>
                <w:szCs w:val="21"/>
              </w:rPr>
              <w:t>670206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戏曲表演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454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670211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钢琴调律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</w:t>
            </w:r>
          </w:p>
        </w:tc>
        <w:tc>
          <w:tcPr>
            <w:tcW w:w="306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130401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美术学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130402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绘画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130403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雕塑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130404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摄影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130502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视觉传达设计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130503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环境设计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130504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产品设计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130505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服装与服饰设计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130310   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动画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660210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美术教育</w:t>
            </w:r>
          </w:p>
        </w:tc>
        <w:tc>
          <w:tcPr>
            <w:tcW w:w="1622" w:type="dxa"/>
            <w:vMerge w:val="restart"/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美术专业</w:t>
            </w:r>
          </w:p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综合</w:t>
            </w: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艺术设计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产品造型设计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视觉传达艺术设计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电脑艺术设计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人物形象设计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670106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装潢艺术设计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670107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装饰艺术设计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670108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雕塑艺术设计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670111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旅游工艺品设计与制作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670112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广告设计与制作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670113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多媒体设计与制作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670115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陶瓷艺术设计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670116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（豫）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陶瓷艺术设计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560101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建筑设计技术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670118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670136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室内装饰设计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670204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服装表演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610204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服装设计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670302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摄影摄像技术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670304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影视多媒体技术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670305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影视动画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670306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影视广告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580109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工业设计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590109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图形图像制作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590117(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豫</w:t>
            </w: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)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广告媒体开发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590103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计算机多媒体技术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590110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动漫设计与制作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590130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建筑可视化设计与制作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590222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数字媒体技术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560102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建筑装饰工程技术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560104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室内设计技术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560105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环境艺术设计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610205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染织艺术设计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610401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包装技术与设计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670110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雕刻艺术与家具设计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  <w:tr w:rsidR="00FD44F2">
        <w:trPr>
          <w:cantSplit/>
          <w:trHeight w:val="312"/>
          <w:jc w:val="center"/>
        </w:trPr>
        <w:tc>
          <w:tcPr>
            <w:tcW w:w="58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06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670125</w:t>
            </w:r>
          </w:p>
        </w:tc>
        <w:tc>
          <w:tcPr>
            <w:tcW w:w="25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4F2" w:rsidRDefault="00B156EB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动画设计</w:t>
            </w:r>
          </w:p>
        </w:tc>
        <w:tc>
          <w:tcPr>
            <w:tcW w:w="1622" w:type="dxa"/>
            <w:vMerge/>
            <w:vAlign w:val="center"/>
          </w:tcPr>
          <w:p w:rsidR="00FD44F2" w:rsidRDefault="00FD44F2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</w:tr>
    </w:tbl>
    <w:p w:rsidR="00FD44F2" w:rsidRDefault="00FD44F2" w:rsidP="001D428A">
      <w:pPr>
        <w:widowControl/>
        <w:spacing w:line="240" w:lineRule="atLeast"/>
        <w:rPr>
          <w:rFonts w:ascii="仿宋" w:eastAsia="仿宋" w:hAnsi="仿宋" w:cs="仿宋"/>
          <w:sz w:val="32"/>
          <w:szCs w:val="32"/>
          <w:lang/>
        </w:rPr>
      </w:pPr>
    </w:p>
    <w:sectPr w:rsidR="00FD44F2" w:rsidSect="00FD44F2"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EB" w:rsidRDefault="00B156EB" w:rsidP="001D428A">
      <w:r>
        <w:separator/>
      </w:r>
    </w:p>
  </w:endnote>
  <w:endnote w:type="continuationSeparator" w:id="0">
    <w:p w:rsidR="00B156EB" w:rsidRDefault="00B156EB" w:rsidP="001D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EB" w:rsidRDefault="00B156EB" w:rsidP="001D428A">
      <w:r>
        <w:separator/>
      </w:r>
    </w:p>
  </w:footnote>
  <w:footnote w:type="continuationSeparator" w:id="0">
    <w:p w:rsidR="00B156EB" w:rsidRDefault="00B156EB" w:rsidP="001D4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5EA61AF8"/>
    <w:rsid w:val="001D428A"/>
    <w:rsid w:val="00B156EB"/>
    <w:rsid w:val="00FD44F2"/>
    <w:rsid w:val="03C771D7"/>
    <w:rsid w:val="068C4D17"/>
    <w:rsid w:val="0FB17A98"/>
    <w:rsid w:val="1CA74B45"/>
    <w:rsid w:val="1DD7564B"/>
    <w:rsid w:val="1E9F0F3C"/>
    <w:rsid w:val="22950BD5"/>
    <w:rsid w:val="25B830D1"/>
    <w:rsid w:val="52C85717"/>
    <w:rsid w:val="561F0E3B"/>
    <w:rsid w:val="5EA61AF8"/>
    <w:rsid w:val="5F8E1688"/>
    <w:rsid w:val="68244F0B"/>
    <w:rsid w:val="6C29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4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FD44F2"/>
    <w:pPr>
      <w:jc w:val="left"/>
    </w:pPr>
    <w:rPr>
      <w:rFonts w:ascii="Times New Roman" w:eastAsia="宋体" w:hAnsi="Times New Roman" w:cs="Times New Roman"/>
      <w:szCs w:val="21"/>
    </w:rPr>
  </w:style>
  <w:style w:type="paragraph" w:styleId="a4">
    <w:name w:val="Plain Text"/>
    <w:basedOn w:val="a"/>
    <w:next w:val="a"/>
    <w:link w:val="Char0"/>
    <w:qFormat/>
    <w:rsid w:val="00FD44F2"/>
    <w:rPr>
      <w:rFonts w:ascii="宋体" w:eastAsia="宋体" w:hAnsi="Courier New" w:cs="Times New Roman" w:hint="eastAsia"/>
      <w:szCs w:val="21"/>
    </w:rPr>
  </w:style>
  <w:style w:type="paragraph" w:styleId="a5">
    <w:name w:val="Normal (Web)"/>
    <w:basedOn w:val="a"/>
    <w:qFormat/>
    <w:rsid w:val="00FD44F2"/>
    <w:rPr>
      <w:rFonts w:ascii="Times New Roman" w:eastAsia="宋体" w:hAnsi="Times New Roman" w:cs="Times New Roman"/>
      <w:sz w:val="24"/>
    </w:rPr>
  </w:style>
  <w:style w:type="character" w:customStyle="1" w:styleId="Char">
    <w:name w:val="批注文字 Char"/>
    <w:basedOn w:val="a0"/>
    <w:link w:val="a3"/>
    <w:qFormat/>
    <w:rsid w:val="00FD44F2"/>
    <w:rPr>
      <w:rFonts w:ascii="Times New Roman" w:hAnsi="Times New Roman" w:cs="Times New Roman" w:hint="default"/>
      <w:kern w:val="2"/>
      <w:sz w:val="21"/>
      <w:szCs w:val="21"/>
    </w:rPr>
  </w:style>
  <w:style w:type="character" w:customStyle="1" w:styleId="Char0">
    <w:name w:val="纯文本 Char"/>
    <w:basedOn w:val="a0"/>
    <w:link w:val="a4"/>
    <w:qFormat/>
    <w:rsid w:val="00FD44F2"/>
    <w:rPr>
      <w:rFonts w:ascii="宋体" w:eastAsia="宋体" w:hAnsi="Courier New" w:cs="宋体" w:hint="eastAsia"/>
      <w:kern w:val="2"/>
      <w:sz w:val="21"/>
      <w:szCs w:val="21"/>
    </w:rPr>
  </w:style>
  <w:style w:type="paragraph" w:styleId="a6">
    <w:name w:val="header"/>
    <w:basedOn w:val="a"/>
    <w:link w:val="Char1"/>
    <w:rsid w:val="001D4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1D42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rsid w:val="001D4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1D42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l.cn/zyjs_2924/20071106/t20071106_263601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9.142.50.80:9001/tech/Province/verify.jsp?id=106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2588</Words>
  <Characters>14753</Characters>
  <Application>Microsoft Office Word</Application>
  <DocSecurity>0</DocSecurity>
  <Lines>122</Lines>
  <Paragraphs>34</Paragraphs>
  <ScaleCrop>false</ScaleCrop>
  <Company/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yinting</dc:creator>
  <cp:lastModifiedBy>Administrator</cp:lastModifiedBy>
  <cp:revision>2</cp:revision>
  <cp:lastPrinted>2017-11-09T07:58:00Z</cp:lastPrinted>
  <dcterms:created xsi:type="dcterms:W3CDTF">2017-11-15T02:10:00Z</dcterms:created>
  <dcterms:modified xsi:type="dcterms:W3CDTF">2017-11-15T02:10:00Z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