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附件4</w:t>
      </w:r>
    </w:p>
    <w:p>
      <w:pPr>
        <w:widowControl/>
        <w:tabs>
          <w:tab w:val="left" w:pos="12724"/>
        </w:tabs>
        <w:ind w:left="93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2017年河南省教育科学规划课题结项申请信息汇总表</w:t>
      </w:r>
    </w:p>
    <w:p>
      <w:pPr>
        <w:widowControl/>
        <w:spacing w:line="380" w:lineRule="exact"/>
        <w:jc w:val="left"/>
        <w:rPr>
          <w:rFonts w:hint="eastAsia" w:ascii="方正仿宋简体" w:hAnsi="宋体" w:eastAsia="方正仿宋简体" w:cs="宋体"/>
          <w:kern w:val="0"/>
          <w:sz w:val="24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24"/>
          <w:szCs w:val="30"/>
        </w:rPr>
        <w:t>单位（盖章）：                                  负责人：                              手机：</w:t>
      </w:r>
    </w:p>
    <w:p>
      <w:pPr>
        <w:widowControl/>
        <w:spacing w:line="380" w:lineRule="exact"/>
        <w:jc w:val="left"/>
        <w:rPr>
          <w:rFonts w:hint="eastAsia" w:ascii="方正仿宋简体" w:hAnsi="宋体" w:eastAsia="方正仿宋简体" w:cs="宋体"/>
          <w:kern w:val="0"/>
          <w:sz w:val="24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24"/>
          <w:szCs w:val="30"/>
        </w:rPr>
        <w:t>单位详细通讯地址：                                                                    邮编：</w:t>
      </w:r>
    </w:p>
    <w:tbl>
      <w:tblPr>
        <w:tblStyle w:val="5"/>
        <w:tblW w:w="142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643"/>
        <w:gridCol w:w="1564"/>
        <w:gridCol w:w="1237"/>
        <w:gridCol w:w="1121"/>
        <w:gridCol w:w="1576"/>
        <w:gridCol w:w="2338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 题 名 称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课题批准号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课题类别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  题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负责人</w:t>
            </w: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课题负责人所在单位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课题组成员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2"/>
          <w:szCs w:val="18"/>
        </w:rPr>
      </w:pPr>
      <w:r>
        <w:rPr>
          <w:rFonts w:hint="eastAsia" w:ascii="黑体" w:eastAsia="黑体"/>
          <w:sz w:val="22"/>
          <w:szCs w:val="18"/>
        </w:rPr>
        <w:t>提示：</w:t>
      </w:r>
      <w:r>
        <w:rPr>
          <w:rFonts w:hint="eastAsia" w:ascii="方正仿宋简体" w:eastAsia="方正仿宋简体"/>
          <w:sz w:val="22"/>
          <w:szCs w:val="18"/>
        </w:rPr>
        <w:t>此表填写内容将作为结项评审和核发证书的信息来源，请填表人认真核对，务必保证所填各项信息与结项申请</w:t>
      </w:r>
      <w:r>
        <w:rPr>
          <w:rFonts w:hint="eastAsia" w:ascii="方正仿宋简体" w:hAnsi="宋体" w:cs="宋体"/>
          <w:sz w:val="22"/>
          <w:szCs w:val="18"/>
        </w:rPr>
        <w:t>•</w:t>
      </w:r>
      <w:r>
        <w:rPr>
          <w:rFonts w:hint="eastAsia" w:ascii="方正仿宋简体" w:hAnsi="仿宋_GB2312" w:eastAsia="方正仿宋简体" w:cs="仿宋_GB2312"/>
          <w:sz w:val="22"/>
          <w:szCs w:val="18"/>
        </w:rPr>
        <w:t>审批书</w:t>
      </w:r>
      <w:r>
        <w:rPr>
          <w:rFonts w:hint="eastAsia" w:ascii="方正仿宋简体" w:eastAsia="方正仿宋简体"/>
          <w:sz w:val="22"/>
          <w:szCs w:val="18"/>
        </w:rPr>
        <w:t>相关信息完全一致。</w:t>
      </w:r>
    </w:p>
    <w:p>
      <w:bookmarkStart w:id="0" w:name="_GoBack"/>
      <w:bookmarkEnd w:id="0"/>
    </w:p>
    <w:sectPr>
      <w:pgSz w:w="16840" w:h="11907" w:orient="landscape"/>
      <w:pgMar w:top="1418" w:right="1418" w:bottom="124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03EAA"/>
    <w:rsid w:val="33503E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2017-03-10T07:07:00Z</dcterms:created>
  <dc:creator>Administrator</dc:creator>
  <cp:lastModifiedBy>Administrator</cp:lastModifiedBy>
  <dcterms:modified xsi:type="dcterms:W3CDTF">2017-03-10T07:07:47Z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